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56CFC" w14:textId="3D800218" w:rsidR="005B08BE" w:rsidRDefault="005B08BE">
      <w:pPr>
        <w:rPr>
          <w:b/>
          <w:sz w:val="24"/>
          <w:szCs w:val="24"/>
        </w:rPr>
      </w:pPr>
      <w:r>
        <w:rPr>
          <w:b/>
          <w:sz w:val="24"/>
          <w:szCs w:val="24"/>
        </w:rPr>
        <w:t>CDBG Application</w:t>
      </w:r>
    </w:p>
    <w:p w14:paraId="72DD2D28" w14:textId="0A2634FE" w:rsidR="005B08BE" w:rsidRPr="005B08BE" w:rsidRDefault="005B08BE">
      <w:pPr>
        <w:rPr>
          <w:bCs/>
          <w:sz w:val="24"/>
          <w:szCs w:val="24"/>
        </w:rPr>
      </w:pPr>
      <w:r w:rsidRPr="005B08BE">
        <w:rPr>
          <w:bCs/>
          <w:sz w:val="24"/>
          <w:szCs w:val="24"/>
        </w:rPr>
        <w:t>Cover Page</w:t>
      </w:r>
    </w:p>
    <w:p w14:paraId="0B68FD1A" w14:textId="751A6003" w:rsidR="005B08BE" w:rsidRPr="005B08BE" w:rsidRDefault="005B08BE">
      <w:pPr>
        <w:rPr>
          <w:bCs/>
          <w:sz w:val="24"/>
          <w:szCs w:val="24"/>
        </w:rPr>
      </w:pPr>
      <w:r w:rsidRPr="005B08BE">
        <w:rPr>
          <w:bCs/>
          <w:sz w:val="24"/>
          <w:szCs w:val="24"/>
        </w:rPr>
        <w:t>Project Information</w:t>
      </w:r>
    </w:p>
    <w:p w14:paraId="01397C89" w14:textId="4187FBAA" w:rsidR="005B08BE" w:rsidRDefault="005B08BE">
      <w:pPr>
        <w:rPr>
          <w:bCs/>
          <w:sz w:val="24"/>
          <w:szCs w:val="24"/>
        </w:rPr>
      </w:pPr>
      <w:r>
        <w:rPr>
          <w:bCs/>
          <w:sz w:val="24"/>
          <w:szCs w:val="24"/>
        </w:rPr>
        <w:t>Budget Information</w:t>
      </w:r>
    </w:p>
    <w:p w14:paraId="18CE818D" w14:textId="6B5653BD" w:rsidR="005B08BE" w:rsidRDefault="005B08BE">
      <w:pPr>
        <w:rPr>
          <w:bCs/>
          <w:sz w:val="24"/>
          <w:szCs w:val="24"/>
        </w:rPr>
      </w:pPr>
      <w:r>
        <w:rPr>
          <w:bCs/>
          <w:sz w:val="24"/>
          <w:szCs w:val="24"/>
        </w:rPr>
        <w:t>Project Timeline</w:t>
      </w:r>
    </w:p>
    <w:p w14:paraId="69D76DB9" w14:textId="08F31152" w:rsidR="005B08BE" w:rsidRDefault="005B08BE">
      <w:pPr>
        <w:rPr>
          <w:bCs/>
          <w:sz w:val="24"/>
          <w:szCs w:val="24"/>
        </w:rPr>
      </w:pPr>
      <w:r>
        <w:rPr>
          <w:bCs/>
          <w:sz w:val="24"/>
          <w:szCs w:val="24"/>
        </w:rPr>
        <w:t xml:space="preserve">Required Attachments for a Non-Municipal Entity </w:t>
      </w:r>
    </w:p>
    <w:p w14:paraId="6FEC37F9" w14:textId="77777777" w:rsidR="008B279C" w:rsidRDefault="008B279C" w:rsidP="005B08BE">
      <w:pPr>
        <w:rPr>
          <w:bCs/>
          <w:sz w:val="24"/>
          <w:szCs w:val="24"/>
        </w:rPr>
      </w:pPr>
    </w:p>
    <w:p w14:paraId="542C4CB5" w14:textId="1947F467" w:rsidR="008B279C" w:rsidRDefault="008B279C" w:rsidP="005B08BE">
      <w:pPr>
        <w:rPr>
          <w:bCs/>
          <w:sz w:val="24"/>
          <w:szCs w:val="24"/>
        </w:rPr>
      </w:pPr>
      <w:r>
        <w:rPr>
          <w:bCs/>
          <w:sz w:val="24"/>
          <w:szCs w:val="24"/>
        </w:rPr>
        <w:t>Reference Information (found on the Community Development and Planning CDBG Webpage)</w:t>
      </w:r>
    </w:p>
    <w:p w14:paraId="03244A52" w14:textId="7877D756" w:rsidR="005B08BE" w:rsidRPr="005B08BE" w:rsidRDefault="005B08BE" w:rsidP="005B08BE">
      <w:pPr>
        <w:rPr>
          <w:bCs/>
          <w:sz w:val="24"/>
          <w:szCs w:val="24"/>
        </w:rPr>
      </w:pPr>
      <w:r w:rsidRPr="005B08BE">
        <w:rPr>
          <w:bCs/>
          <w:sz w:val="24"/>
          <w:szCs w:val="24"/>
        </w:rPr>
        <w:t xml:space="preserve">Eligible Activities </w:t>
      </w:r>
      <w:r w:rsidR="0046450B" w:rsidRPr="005B08BE">
        <w:rPr>
          <w:bCs/>
          <w:sz w:val="24"/>
          <w:szCs w:val="24"/>
        </w:rPr>
        <w:t>and</w:t>
      </w:r>
      <w:r w:rsidRPr="005B08BE">
        <w:rPr>
          <w:bCs/>
          <w:sz w:val="24"/>
          <w:szCs w:val="24"/>
        </w:rPr>
        <w:t xml:space="preserve"> National Objectives Identification Forms</w:t>
      </w:r>
    </w:p>
    <w:p w14:paraId="5E195A81" w14:textId="288D047A" w:rsidR="005B08BE" w:rsidRPr="005B08BE" w:rsidRDefault="005B08BE" w:rsidP="005B08BE">
      <w:pPr>
        <w:rPr>
          <w:bCs/>
          <w:szCs w:val="20"/>
        </w:rPr>
      </w:pPr>
      <w:r w:rsidRPr="005B08BE">
        <w:rPr>
          <w:bCs/>
          <w:szCs w:val="20"/>
        </w:rPr>
        <w:t>Important Considerations</w:t>
      </w:r>
    </w:p>
    <w:p w14:paraId="0AEF6C7E" w14:textId="584FB118" w:rsidR="005B08BE" w:rsidRPr="005B08BE" w:rsidRDefault="005B08BE" w:rsidP="005B08BE">
      <w:pPr>
        <w:rPr>
          <w:bCs/>
          <w:szCs w:val="20"/>
        </w:rPr>
      </w:pPr>
      <w:r w:rsidRPr="005B08BE">
        <w:rPr>
          <w:bCs/>
          <w:szCs w:val="20"/>
        </w:rPr>
        <w:t>Eligible Activities</w:t>
      </w:r>
    </w:p>
    <w:p w14:paraId="3C728845" w14:textId="0449C914" w:rsidR="005B08BE" w:rsidRPr="005B08BE" w:rsidRDefault="005B08BE" w:rsidP="005B08BE">
      <w:pPr>
        <w:rPr>
          <w:bCs/>
          <w:sz w:val="24"/>
        </w:rPr>
      </w:pPr>
      <w:r w:rsidRPr="005B08BE">
        <w:rPr>
          <w:bCs/>
          <w:sz w:val="24"/>
        </w:rPr>
        <w:t xml:space="preserve">Summary </w:t>
      </w:r>
      <w:r w:rsidR="0046450B" w:rsidRPr="005B08BE">
        <w:rPr>
          <w:bCs/>
          <w:sz w:val="24"/>
        </w:rPr>
        <w:t>of</w:t>
      </w:r>
      <w:r w:rsidRPr="005B08BE">
        <w:rPr>
          <w:bCs/>
          <w:sz w:val="24"/>
        </w:rPr>
        <w:t xml:space="preserve"> National Objectives</w:t>
      </w:r>
    </w:p>
    <w:p w14:paraId="03514380" w14:textId="1DB3C934" w:rsidR="005B08BE" w:rsidRPr="005B08BE" w:rsidRDefault="005B08BE" w:rsidP="005B08BE">
      <w:pPr>
        <w:rPr>
          <w:bCs/>
        </w:rPr>
      </w:pPr>
      <w:r w:rsidRPr="005B08BE">
        <w:rPr>
          <w:bCs/>
        </w:rPr>
        <w:t>Reporting Requirements</w:t>
      </w:r>
    </w:p>
    <w:p w14:paraId="47B911CE" w14:textId="153A8791" w:rsidR="005B08BE" w:rsidRPr="005B08BE" w:rsidRDefault="005B08BE" w:rsidP="005B08BE">
      <w:pPr>
        <w:rPr>
          <w:bCs/>
        </w:rPr>
      </w:pPr>
      <w:r w:rsidRPr="005B08BE">
        <w:rPr>
          <w:bCs/>
        </w:rPr>
        <w:t xml:space="preserve">Responsibilities </w:t>
      </w:r>
      <w:r w:rsidR="0046450B" w:rsidRPr="005B08BE">
        <w:rPr>
          <w:bCs/>
        </w:rPr>
        <w:t>of</w:t>
      </w:r>
      <w:r w:rsidRPr="005B08BE">
        <w:rPr>
          <w:bCs/>
        </w:rPr>
        <w:t xml:space="preserve"> Subrecipient And Community Development Staff</w:t>
      </w:r>
    </w:p>
    <w:p w14:paraId="784ED9D1" w14:textId="77777777" w:rsidR="005B08BE" w:rsidRPr="005B08BE" w:rsidRDefault="005B08BE">
      <w:pPr>
        <w:rPr>
          <w:bCs/>
          <w:sz w:val="24"/>
          <w:szCs w:val="24"/>
        </w:rPr>
      </w:pPr>
    </w:p>
    <w:p w14:paraId="1529056A" w14:textId="7B331FF9" w:rsidR="0079513B" w:rsidRDefault="00DF3B5F">
      <w:pPr>
        <w:rPr>
          <w:b/>
          <w:sz w:val="24"/>
          <w:szCs w:val="24"/>
        </w:rPr>
      </w:pPr>
      <w:r>
        <w:rPr>
          <w:b/>
          <w:sz w:val="24"/>
          <w:szCs w:val="24"/>
        </w:rPr>
        <w:t xml:space="preserve">CDBG Year </w:t>
      </w:r>
      <w:r w:rsidR="006D31CD">
        <w:rPr>
          <w:b/>
          <w:sz w:val="24"/>
          <w:szCs w:val="24"/>
        </w:rPr>
        <w:t>5</w:t>
      </w:r>
      <w:r w:rsidR="0009623D">
        <w:rPr>
          <w:b/>
          <w:sz w:val="24"/>
          <w:szCs w:val="24"/>
        </w:rPr>
        <w:t>2</w:t>
      </w:r>
      <w:r>
        <w:rPr>
          <w:b/>
          <w:sz w:val="24"/>
          <w:szCs w:val="24"/>
        </w:rPr>
        <w:t xml:space="preserve"> </w:t>
      </w:r>
      <w:r w:rsidR="0079513B">
        <w:rPr>
          <w:b/>
          <w:sz w:val="24"/>
          <w:szCs w:val="24"/>
        </w:rPr>
        <w:t>Application Checklist</w:t>
      </w:r>
    </w:p>
    <w:p w14:paraId="61C1652F" w14:textId="77777777" w:rsidR="00C81F5F" w:rsidRPr="00C81F5F" w:rsidRDefault="00C81F5F">
      <w:pPr>
        <w:rPr>
          <w:sz w:val="24"/>
          <w:szCs w:val="24"/>
        </w:rPr>
      </w:pPr>
      <w:r>
        <w:rPr>
          <w:sz w:val="24"/>
          <w:szCs w:val="24"/>
        </w:rPr>
        <w:t xml:space="preserve">Please be sure that all items listed below are included in your application by the application deadline. </w:t>
      </w:r>
    </w:p>
    <w:p w14:paraId="5353A652" w14:textId="77777777" w:rsidR="0079513B" w:rsidRDefault="0079513B">
      <w:pPr>
        <w:rPr>
          <w:b/>
          <w:sz w:val="24"/>
          <w:szCs w:val="24"/>
        </w:rPr>
      </w:pPr>
    </w:p>
    <w:p w14:paraId="4B20875B" w14:textId="5E1EC7CA" w:rsidR="0079513B" w:rsidRPr="0079513B" w:rsidRDefault="0009623D">
      <w:pPr>
        <w:rPr>
          <w:sz w:val="24"/>
          <w:szCs w:val="24"/>
        </w:rPr>
      </w:pPr>
      <w:sdt>
        <w:sdtPr>
          <w:rPr>
            <w:sz w:val="24"/>
            <w:szCs w:val="24"/>
          </w:rPr>
          <w:id w:val="-358745284"/>
          <w14:checkbox>
            <w14:checked w14:val="0"/>
            <w14:checkedState w14:val="2612" w14:font="MS Gothic"/>
            <w14:uncheckedState w14:val="2610" w14:font="MS Gothic"/>
          </w14:checkbox>
        </w:sdtPr>
        <w:sdtEndPr/>
        <w:sdtContent>
          <w:r w:rsidR="00043551">
            <w:rPr>
              <w:rFonts w:ascii="MS Gothic" w:eastAsia="MS Gothic" w:hAnsi="MS Gothic" w:hint="eastAsia"/>
              <w:sz w:val="24"/>
              <w:szCs w:val="24"/>
            </w:rPr>
            <w:t>☐</w:t>
          </w:r>
        </w:sdtContent>
      </w:sdt>
      <w:r w:rsidR="0079513B">
        <w:rPr>
          <w:b/>
          <w:sz w:val="24"/>
          <w:szCs w:val="24"/>
        </w:rPr>
        <w:t xml:space="preserve"> </w:t>
      </w:r>
      <w:r w:rsidR="008B279C">
        <w:rPr>
          <w:sz w:val="24"/>
          <w:szCs w:val="24"/>
        </w:rPr>
        <w:t>Application</w:t>
      </w:r>
    </w:p>
    <w:p w14:paraId="1E149594" w14:textId="77777777" w:rsidR="0079513B" w:rsidRDefault="0009623D" w:rsidP="0079513B">
      <w:pPr>
        <w:rPr>
          <w:sz w:val="24"/>
        </w:rPr>
      </w:pPr>
      <w:sdt>
        <w:sdtPr>
          <w:rPr>
            <w:sz w:val="24"/>
            <w:szCs w:val="24"/>
          </w:rPr>
          <w:id w:val="241074485"/>
          <w14:checkbox>
            <w14:checked w14:val="0"/>
            <w14:checkedState w14:val="2612" w14:font="MS Gothic"/>
            <w14:uncheckedState w14:val="2610" w14:font="MS Gothic"/>
          </w14:checkbox>
        </w:sdtPr>
        <w:sdtEndPr/>
        <w:sdtContent>
          <w:r w:rsidR="00C96DC7">
            <w:rPr>
              <w:rFonts w:ascii="MS Gothic" w:eastAsia="MS Gothic" w:hAnsi="MS Gothic" w:hint="eastAsia"/>
              <w:sz w:val="24"/>
              <w:szCs w:val="24"/>
            </w:rPr>
            <w:t>☐</w:t>
          </w:r>
        </w:sdtContent>
      </w:sdt>
      <w:r w:rsidR="00C96DC7">
        <w:rPr>
          <w:sz w:val="24"/>
          <w:szCs w:val="24"/>
        </w:rPr>
        <w:t xml:space="preserve"> </w:t>
      </w:r>
      <w:r w:rsidR="0079513B" w:rsidRPr="00B034AC">
        <w:rPr>
          <w:sz w:val="24"/>
        </w:rPr>
        <w:t>Description of Organization</w:t>
      </w:r>
    </w:p>
    <w:p w14:paraId="16BB168D" w14:textId="77777777" w:rsidR="0079513B" w:rsidRPr="00B034AC" w:rsidRDefault="0009623D" w:rsidP="0079513B">
      <w:pPr>
        <w:rPr>
          <w:sz w:val="24"/>
        </w:rPr>
      </w:pPr>
      <w:sdt>
        <w:sdtPr>
          <w:rPr>
            <w:sz w:val="24"/>
          </w:rPr>
          <w:id w:val="1569761107"/>
          <w14:checkbox>
            <w14:checked w14:val="0"/>
            <w14:checkedState w14:val="2612" w14:font="MS Gothic"/>
            <w14:uncheckedState w14:val="2610" w14:font="MS Gothic"/>
          </w14:checkbox>
        </w:sdtPr>
        <w:sdtEndPr/>
        <w:sdtContent>
          <w:r w:rsidR="0079513B">
            <w:rPr>
              <w:rFonts w:ascii="MS Gothic" w:eastAsia="MS Gothic" w:hAnsi="MS Gothic" w:hint="eastAsia"/>
              <w:sz w:val="24"/>
            </w:rPr>
            <w:t>☐</w:t>
          </w:r>
        </w:sdtContent>
      </w:sdt>
      <w:r w:rsidR="0079513B">
        <w:rPr>
          <w:sz w:val="24"/>
        </w:rPr>
        <w:t xml:space="preserve"> </w:t>
      </w:r>
      <w:r w:rsidR="0079513B" w:rsidRPr="00B034AC">
        <w:rPr>
          <w:sz w:val="24"/>
        </w:rPr>
        <w:t>Organizational Chart</w:t>
      </w:r>
    </w:p>
    <w:p w14:paraId="225CD326" w14:textId="77777777" w:rsidR="0079513B" w:rsidRPr="00B034AC" w:rsidRDefault="0009623D" w:rsidP="0079513B">
      <w:pPr>
        <w:rPr>
          <w:sz w:val="24"/>
        </w:rPr>
      </w:pPr>
      <w:sdt>
        <w:sdtPr>
          <w:rPr>
            <w:sz w:val="24"/>
          </w:rPr>
          <w:id w:val="-2035570770"/>
          <w14:checkbox>
            <w14:checked w14:val="0"/>
            <w14:checkedState w14:val="2612" w14:font="MS Gothic"/>
            <w14:uncheckedState w14:val="2610" w14:font="MS Gothic"/>
          </w14:checkbox>
        </w:sdtPr>
        <w:sdtEndPr/>
        <w:sdtContent>
          <w:r w:rsidR="0079513B">
            <w:rPr>
              <w:rFonts w:ascii="MS Gothic" w:eastAsia="MS Gothic" w:hAnsi="MS Gothic" w:hint="eastAsia"/>
              <w:sz w:val="24"/>
            </w:rPr>
            <w:t>☐</w:t>
          </w:r>
        </w:sdtContent>
      </w:sdt>
      <w:r w:rsidR="0079513B">
        <w:rPr>
          <w:sz w:val="24"/>
        </w:rPr>
        <w:t xml:space="preserve"> </w:t>
      </w:r>
      <w:r w:rsidR="0079513B" w:rsidRPr="00B034AC">
        <w:rPr>
          <w:sz w:val="24"/>
        </w:rPr>
        <w:t>List of the Board of Directors</w:t>
      </w:r>
    </w:p>
    <w:p w14:paraId="5E1D2DEC" w14:textId="77777777" w:rsidR="0079513B" w:rsidRDefault="0009623D" w:rsidP="0079513B">
      <w:pPr>
        <w:rPr>
          <w:sz w:val="24"/>
        </w:rPr>
      </w:pPr>
      <w:sdt>
        <w:sdtPr>
          <w:rPr>
            <w:sz w:val="24"/>
          </w:rPr>
          <w:id w:val="845828431"/>
          <w14:checkbox>
            <w14:checked w14:val="0"/>
            <w14:checkedState w14:val="2612" w14:font="MS Gothic"/>
            <w14:uncheckedState w14:val="2610" w14:font="MS Gothic"/>
          </w14:checkbox>
        </w:sdtPr>
        <w:sdtEndPr/>
        <w:sdtContent>
          <w:r w:rsidR="0079513B">
            <w:rPr>
              <w:rFonts w:ascii="MS Gothic" w:eastAsia="MS Gothic" w:hAnsi="MS Gothic" w:hint="eastAsia"/>
              <w:sz w:val="24"/>
            </w:rPr>
            <w:t>☐</w:t>
          </w:r>
        </w:sdtContent>
      </w:sdt>
      <w:r w:rsidR="0079513B">
        <w:rPr>
          <w:sz w:val="24"/>
        </w:rPr>
        <w:t xml:space="preserve"> </w:t>
      </w:r>
      <w:r w:rsidR="0079513B" w:rsidRPr="00B034AC">
        <w:rPr>
          <w:sz w:val="24"/>
        </w:rPr>
        <w:t>Authorized Official</w:t>
      </w:r>
    </w:p>
    <w:p w14:paraId="20779DC3" w14:textId="77777777" w:rsidR="0079513B" w:rsidRPr="00B034AC" w:rsidRDefault="0009623D" w:rsidP="0079513B">
      <w:pPr>
        <w:rPr>
          <w:sz w:val="24"/>
        </w:rPr>
      </w:pPr>
      <w:sdt>
        <w:sdtPr>
          <w:rPr>
            <w:sz w:val="24"/>
          </w:rPr>
          <w:id w:val="-1979833983"/>
          <w14:checkbox>
            <w14:checked w14:val="0"/>
            <w14:checkedState w14:val="2612" w14:font="MS Gothic"/>
            <w14:uncheckedState w14:val="2610" w14:font="MS Gothic"/>
          </w14:checkbox>
        </w:sdtPr>
        <w:sdtEndPr/>
        <w:sdtContent>
          <w:r w:rsidR="0079513B">
            <w:rPr>
              <w:rFonts w:ascii="MS Gothic" w:eastAsia="MS Gothic" w:hAnsi="MS Gothic" w:hint="eastAsia"/>
              <w:sz w:val="24"/>
            </w:rPr>
            <w:t>☐</w:t>
          </w:r>
        </w:sdtContent>
      </w:sdt>
      <w:r w:rsidR="0079513B">
        <w:rPr>
          <w:sz w:val="24"/>
        </w:rPr>
        <w:t xml:space="preserve"> </w:t>
      </w:r>
      <w:r w:rsidR="0079513B" w:rsidRPr="00B034AC">
        <w:rPr>
          <w:sz w:val="24"/>
        </w:rPr>
        <w:t>Financial Audit</w:t>
      </w:r>
    </w:p>
    <w:p w14:paraId="27EC1251" w14:textId="77777777" w:rsidR="0079513B" w:rsidRDefault="0009623D" w:rsidP="0079513B">
      <w:pPr>
        <w:rPr>
          <w:sz w:val="24"/>
        </w:rPr>
      </w:pPr>
      <w:sdt>
        <w:sdtPr>
          <w:rPr>
            <w:sz w:val="24"/>
          </w:rPr>
          <w:id w:val="-1866129054"/>
          <w14:checkbox>
            <w14:checked w14:val="0"/>
            <w14:checkedState w14:val="2612" w14:font="MS Gothic"/>
            <w14:uncheckedState w14:val="2610" w14:font="MS Gothic"/>
          </w14:checkbox>
        </w:sdtPr>
        <w:sdtEndPr/>
        <w:sdtContent>
          <w:r w:rsidR="0079513B">
            <w:rPr>
              <w:rFonts w:ascii="MS Gothic" w:eastAsia="MS Gothic" w:hAnsi="MS Gothic" w:hint="eastAsia"/>
              <w:sz w:val="24"/>
            </w:rPr>
            <w:t>☐</w:t>
          </w:r>
        </w:sdtContent>
      </w:sdt>
      <w:r w:rsidR="0079513B">
        <w:rPr>
          <w:sz w:val="24"/>
        </w:rPr>
        <w:t xml:space="preserve"> </w:t>
      </w:r>
      <w:r w:rsidR="0079513B" w:rsidRPr="00B034AC">
        <w:rPr>
          <w:sz w:val="24"/>
        </w:rPr>
        <w:t>Financial Statement</w:t>
      </w:r>
      <w:r w:rsidR="0079513B">
        <w:rPr>
          <w:sz w:val="24"/>
        </w:rPr>
        <w:br/>
      </w:r>
      <w:sdt>
        <w:sdtPr>
          <w:rPr>
            <w:sz w:val="24"/>
          </w:rPr>
          <w:id w:val="-102033626"/>
          <w14:checkbox>
            <w14:checked w14:val="0"/>
            <w14:checkedState w14:val="2612" w14:font="MS Gothic"/>
            <w14:uncheckedState w14:val="2610" w14:font="MS Gothic"/>
          </w14:checkbox>
        </w:sdtPr>
        <w:sdtEndPr/>
        <w:sdtContent>
          <w:r w:rsidR="0079513B">
            <w:rPr>
              <w:rFonts w:ascii="MS Gothic" w:eastAsia="MS Gothic" w:hAnsi="MS Gothic" w:hint="eastAsia"/>
              <w:sz w:val="24"/>
            </w:rPr>
            <w:t>☐</w:t>
          </w:r>
        </w:sdtContent>
      </w:sdt>
      <w:r w:rsidR="0079513B">
        <w:rPr>
          <w:sz w:val="24"/>
        </w:rPr>
        <w:t xml:space="preserve"> </w:t>
      </w:r>
      <w:r w:rsidR="0079513B" w:rsidRPr="00B034AC">
        <w:rPr>
          <w:sz w:val="24"/>
        </w:rPr>
        <w:t xml:space="preserve">Certification of </w:t>
      </w:r>
      <w:r w:rsidR="0079513B">
        <w:rPr>
          <w:sz w:val="24"/>
        </w:rPr>
        <w:t>C</w:t>
      </w:r>
      <w:r w:rsidR="0079513B" w:rsidRPr="00B034AC">
        <w:rPr>
          <w:sz w:val="24"/>
        </w:rPr>
        <w:t>ompliance with the Americans wi</w:t>
      </w:r>
      <w:r w:rsidR="0079513B">
        <w:rPr>
          <w:sz w:val="24"/>
        </w:rPr>
        <w:t>th Disabilities Act</w:t>
      </w:r>
    </w:p>
    <w:p w14:paraId="2687640D" w14:textId="77777777" w:rsidR="0079513B" w:rsidRDefault="0009623D" w:rsidP="0079513B">
      <w:pPr>
        <w:rPr>
          <w:sz w:val="24"/>
        </w:rPr>
      </w:pPr>
      <w:sdt>
        <w:sdtPr>
          <w:rPr>
            <w:sz w:val="24"/>
          </w:rPr>
          <w:id w:val="1454361590"/>
          <w14:checkbox>
            <w14:checked w14:val="0"/>
            <w14:checkedState w14:val="2612" w14:font="MS Gothic"/>
            <w14:uncheckedState w14:val="2610" w14:font="MS Gothic"/>
          </w14:checkbox>
        </w:sdtPr>
        <w:sdtEndPr/>
        <w:sdtContent>
          <w:r w:rsidR="0079513B">
            <w:rPr>
              <w:rFonts w:ascii="MS Gothic" w:eastAsia="MS Gothic" w:hAnsi="MS Gothic" w:hint="eastAsia"/>
              <w:sz w:val="24"/>
            </w:rPr>
            <w:t>☐</w:t>
          </w:r>
        </w:sdtContent>
      </w:sdt>
      <w:r w:rsidR="0079513B">
        <w:rPr>
          <w:sz w:val="24"/>
        </w:rPr>
        <w:t xml:space="preserve"> </w:t>
      </w:r>
      <w:r w:rsidR="0079513B" w:rsidRPr="00B034AC">
        <w:rPr>
          <w:sz w:val="24"/>
        </w:rPr>
        <w:t xml:space="preserve">Certification of Applicant that it has a Non-Discrimination Policy </w:t>
      </w:r>
    </w:p>
    <w:p w14:paraId="33160A29" w14:textId="77777777" w:rsidR="0079513B" w:rsidRDefault="0009623D" w:rsidP="0079513B">
      <w:pPr>
        <w:rPr>
          <w:sz w:val="24"/>
        </w:rPr>
      </w:pPr>
      <w:sdt>
        <w:sdtPr>
          <w:rPr>
            <w:sz w:val="24"/>
          </w:rPr>
          <w:id w:val="-1056232257"/>
          <w14:checkbox>
            <w14:checked w14:val="0"/>
            <w14:checkedState w14:val="2612" w14:font="MS Gothic"/>
            <w14:uncheckedState w14:val="2610" w14:font="MS Gothic"/>
          </w14:checkbox>
        </w:sdtPr>
        <w:sdtEndPr/>
        <w:sdtContent>
          <w:r w:rsidR="00DF3B5F">
            <w:rPr>
              <w:rFonts w:ascii="MS Gothic" w:eastAsia="MS Gothic" w:hAnsi="MS Gothic" w:hint="eastAsia"/>
              <w:sz w:val="24"/>
            </w:rPr>
            <w:t>☐</w:t>
          </w:r>
        </w:sdtContent>
      </w:sdt>
      <w:r w:rsidR="00DF3B5F">
        <w:rPr>
          <w:sz w:val="24"/>
        </w:rPr>
        <w:t xml:space="preserve"> </w:t>
      </w:r>
      <w:r w:rsidR="00C96DC7">
        <w:rPr>
          <w:sz w:val="24"/>
        </w:rPr>
        <w:t>Copy of</w:t>
      </w:r>
      <w:r w:rsidR="00DF3B5F">
        <w:rPr>
          <w:sz w:val="24"/>
        </w:rPr>
        <w:t xml:space="preserve"> Non-Discrimination P</w:t>
      </w:r>
      <w:r w:rsidR="0079513B" w:rsidRPr="00B034AC">
        <w:rPr>
          <w:sz w:val="24"/>
        </w:rPr>
        <w:t>olicy</w:t>
      </w:r>
    </w:p>
    <w:p w14:paraId="6F908CA6" w14:textId="77777777" w:rsidR="00C96DC7" w:rsidRPr="00B034AC" w:rsidRDefault="0009623D" w:rsidP="0079513B">
      <w:pPr>
        <w:rPr>
          <w:sz w:val="24"/>
        </w:rPr>
      </w:pPr>
      <w:sdt>
        <w:sdtPr>
          <w:rPr>
            <w:sz w:val="24"/>
          </w:rPr>
          <w:id w:val="1469788851"/>
          <w14:checkbox>
            <w14:checked w14:val="0"/>
            <w14:checkedState w14:val="2612" w14:font="MS Gothic"/>
            <w14:uncheckedState w14:val="2610" w14:font="MS Gothic"/>
          </w14:checkbox>
        </w:sdtPr>
        <w:sdtEndPr/>
        <w:sdtContent>
          <w:r w:rsidR="00C96DC7">
            <w:rPr>
              <w:rFonts w:ascii="MS Gothic" w:eastAsia="MS Gothic" w:hAnsi="MS Gothic" w:hint="eastAsia"/>
              <w:sz w:val="24"/>
            </w:rPr>
            <w:t>☐</w:t>
          </w:r>
        </w:sdtContent>
      </w:sdt>
      <w:r w:rsidR="00C96DC7">
        <w:rPr>
          <w:sz w:val="24"/>
        </w:rPr>
        <w:t xml:space="preserve"> Job Descriptions (if applicable)</w:t>
      </w:r>
    </w:p>
    <w:p w14:paraId="2E3A8250" w14:textId="7B1B09CE" w:rsidR="008B279C" w:rsidRDefault="0009623D" w:rsidP="008B279C">
      <w:pPr>
        <w:rPr>
          <w:sz w:val="24"/>
          <w:szCs w:val="24"/>
        </w:rPr>
      </w:pPr>
      <w:sdt>
        <w:sdtPr>
          <w:rPr>
            <w:sz w:val="24"/>
            <w:szCs w:val="24"/>
          </w:rPr>
          <w:id w:val="-1757737893"/>
          <w14:checkbox>
            <w14:checked w14:val="0"/>
            <w14:checkedState w14:val="2612" w14:font="MS Gothic"/>
            <w14:uncheckedState w14:val="2610" w14:font="MS Gothic"/>
          </w14:checkbox>
        </w:sdtPr>
        <w:sdtEndPr/>
        <w:sdtContent>
          <w:r w:rsidR="008B279C">
            <w:rPr>
              <w:rFonts w:ascii="MS Gothic" w:eastAsia="MS Gothic" w:hAnsi="MS Gothic" w:hint="eastAsia"/>
              <w:sz w:val="24"/>
              <w:szCs w:val="24"/>
            </w:rPr>
            <w:t>☐</w:t>
          </w:r>
        </w:sdtContent>
      </w:sdt>
      <w:r w:rsidR="008B279C" w:rsidRPr="0079513B">
        <w:rPr>
          <w:sz w:val="24"/>
          <w:szCs w:val="24"/>
        </w:rPr>
        <w:t xml:space="preserve"> </w:t>
      </w:r>
      <w:r w:rsidR="008B279C">
        <w:rPr>
          <w:sz w:val="24"/>
          <w:szCs w:val="24"/>
        </w:rPr>
        <w:t>Detailed Budget Information (</w:t>
      </w:r>
      <w:r w:rsidR="006D31CD">
        <w:rPr>
          <w:sz w:val="24"/>
          <w:szCs w:val="24"/>
        </w:rPr>
        <w:t>if applicable</w:t>
      </w:r>
      <w:r w:rsidR="008B279C">
        <w:rPr>
          <w:sz w:val="24"/>
          <w:szCs w:val="24"/>
        </w:rPr>
        <w:t>)</w:t>
      </w:r>
    </w:p>
    <w:p w14:paraId="768A7B73" w14:textId="128B1879" w:rsidR="008B279C" w:rsidRDefault="0009623D" w:rsidP="008B279C">
      <w:pPr>
        <w:rPr>
          <w:sz w:val="24"/>
          <w:szCs w:val="24"/>
        </w:rPr>
      </w:pPr>
      <w:sdt>
        <w:sdtPr>
          <w:rPr>
            <w:sz w:val="24"/>
            <w:szCs w:val="24"/>
          </w:rPr>
          <w:id w:val="1283007412"/>
          <w14:checkbox>
            <w14:checked w14:val="0"/>
            <w14:checkedState w14:val="2612" w14:font="MS Gothic"/>
            <w14:uncheckedState w14:val="2610" w14:font="MS Gothic"/>
          </w14:checkbox>
        </w:sdtPr>
        <w:sdtEndPr/>
        <w:sdtContent>
          <w:r w:rsidR="008B279C">
            <w:rPr>
              <w:rFonts w:ascii="MS Gothic" w:eastAsia="MS Gothic" w:hAnsi="MS Gothic" w:hint="eastAsia"/>
              <w:sz w:val="24"/>
              <w:szCs w:val="24"/>
            </w:rPr>
            <w:t>☐</w:t>
          </w:r>
        </w:sdtContent>
      </w:sdt>
      <w:r w:rsidR="008B279C" w:rsidRPr="0079513B">
        <w:rPr>
          <w:sz w:val="24"/>
          <w:szCs w:val="24"/>
        </w:rPr>
        <w:t xml:space="preserve"> </w:t>
      </w:r>
      <w:r w:rsidR="008B279C">
        <w:rPr>
          <w:sz w:val="24"/>
          <w:szCs w:val="24"/>
        </w:rPr>
        <w:t>Detailed Timeline (</w:t>
      </w:r>
      <w:r w:rsidR="006D31CD">
        <w:rPr>
          <w:sz w:val="24"/>
          <w:szCs w:val="24"/>
        </w:rPr>
        <w:t>if applicable</w:t>
      </w:r>
      <w:r w:rsidR="008B279C">
        <w:rPr>
          <w:sz w:val="24"/>
          <w:szCs w:val="24"/>
        </w:rPr>
        <w:t>)</w:t>
      </w:r>
    </w:p>
    <w:p w14:paraId="6D2D0A33" w14:textId="77777777" w:rsidR="008B279C" w:rsidRDefault="008B279C" w:rsidP="008B279C">
      <w:pPr>
        <w:rPr>
          <w:sz w:val="24"/>
          <w:szCs w:val="24"/>
        </w:rPr>
      </w:pPr>
    </w:p>
    <w:p w14:paraId="5F849DED" w14:textId="77777777" w:rsidR="008B279C" w:rsidRDefault="008B279C" w:rsidP="008B279C">
      <w:pPr>
        <w:rPr>
          <w:sz w:val="24"/>
          <w:szCs w:val="24"/>
        </w:rPr>
      </w:pPr>
    </w:p>
    <w:p w14:paraId="66CBCCA1" w14:textId="77777777" w:rsidR="006D31CD" w:rsidRDefault="006D31CD" w:rsidP="006D31CD">
      <w:pPr>
        <w:rPr>
          <w:sz w:val="24"/>
          <w:szCs w:val="24"/>
        </w:rPr>
      </w:pPr>
    </w:p>
    <w:p w14:paraId="337623AA" w14:textId="77777777" w:rsidR="006D31CD" w:rsidRDefault="006D31CD" w:rsidP="006D31CD">
      <w:pPr>
        <w:rPr>
          <w:sz w:val="24"/>
          <w:szCs w:val="24"/>
        </w:rPr>
      </w:pPr>
    </w:p>
    <w:p w14:paraId="56430F2B" w14:textId="77777777" w:rsidR="006D31CD" w:rsidRDefault="006D31CD" w:rsidP="006D31CD">
      <w:pPr>
        <w:rPr>
          <w:sz w:val="24"/>
          <w:szCs w:val="24"/>
        </w:rPr>
      </w:pPr>
    </w:p>
    <w:p w14:paraId="65A9B95D" w14:textId="77777777" w:rsidR="006D31CD" w:rsidRDefault="006D31CD" w:rsidP="006D31CD">
      <w:pPr>
        <w:rPr>
          <w:sz w:val="24"/>
          <w:szCs w:val="24"/>
        </w:rPr>
      </w:pPr>
    </w:p>
    <w:p w14:paraId="3B390F55" w14:textId="77777777" w:rsidR="006D31CD" w:rsidRDefault="006D31CD" w:rsidP="006D31CD">
      <w:pPr>
        <w:rPr>
          <w:sz w:val="24"/>
          <w:szCs w:val="24"/>
        </w:rPr>
      </w:pPr>
    </w:p>
    <w:p w14:paraId="170E14F6" w14:textId="77777777" w:rsidR="006D31CD" w:rsidRDefault="006D31CD" w:rsidP="006D31CD">
      <w:pPr>
        <w:rPr>
          <w:sz w:val="24"/>
          <w:szCs w:val="24"/>
        </w:rPr>
      </w:pPr>
    </w:p>
    <w:p w14:paraId="1246D61F" w14:textId="77777777" w:rsidR="006D31CD" w:rsidRDefault="006D31CD" w:rsidP="006D31CD">
      <w:pPr>
        <w:rPr>
          <w:sz w:val="24"/>
          <w:szCs w:val="24"/>
        </w:rPr>
      </w:pPr>
    </w:p>
    <w:p w14:paraId="429111F1" w14:textId="77777777" w:rsidR="006D31CD" w:rsidRDefault="006D31CD" w:rsidP="006D31CD">
      <w:pPr>
        <w:rPr>
          <w:sz w:val="24"/>
          <w:szCs w:val="24"/>
        </w:rPr>
      </w:pPr>
    </w:p>
    <w:p w14:paraId="526A2A9C" w14:textId="77777777" w:rsidR="006D31CD" w:rsidRDefault="006D31CD" w:rsidP="006D31CD">
      <w:pPr>
        <w:rPr>
          <w:sz w:val="24"/>
          <w:szCs w:val="24"/>
        </w:rPr>
      </w:pPr>
    </w:p>
    <w:p w14:paraId="4DF17744" w14:textId="77777777" w:rsidR="006D31CD" w:rsidRDefault="006D31CD" w:rsidP="006D31CD">
      <w:pPr>
        <w:rPr>
          <w:sz w:val="24"/>
          <w:szCs w:val="24"/>
        </w:rPr>
      </w:pPr>
    </w:p>
    <w:p w14:paraId="43794851" w14:textId="77777777" w:rsidR="006D31CD" w:rsidRDefault="006D31CD" w:rsidP="006D31CD">
      <w:pPr>
        <w:rPr>
          <w:sz w:val="24"/>
          <w:szCs w:val="24"/>
        </w:rPr>
      </w:pPr>
    </w:p>
    <w:p w14:paraId="1ED81263" w14:textId="77777777" w:rsidR="006D31CD" w:rsidRDefault="006D31CD" w:rsidP="006D31CD">
      <w:pPr>
        <w:rPr>
          <w:sz w:val="24"/>
          <w:szCs w:val="24"/>
        </w:rPr>
      </w:pPr>
    </w:p>
    <w:p w14:paraId="624613F7" w14:textId="77777777" w:rsidR="006D31CD" w:rsidRDefault="006D31CD" w:rsidP="006D31CD">
      <w:pPr>
        <w:rPr>
          <w:sz w:val="24"/>
          <w:szCs w:val="24"/>
        </w:rPr>
      </w:pPr>
    </w:p>
    <w:p w14:paraId="67BE8912" w14:textId="22E5D93D" w:rsidR="0079513B" w:rsidRPr="00BA3E7A" w:rsidRDefault="00D65F2E" w:rsidP="006D31CD">
      <w:pPr>
        <w:jc w:val="center"/>
        <w:rPr>
          <w:sz w:val="24"/>
          <w:szCs w:val="24"/>
        </w:rPr>
      </w:pPr>
      <w:r w:rsidRPr="0079513B">
        <w:rPr>
          <w:b/>
          <w:sz w:val="24"/>
          <w:szCs w:val="24"/>
        </w:rPr>
        <w:lastRenderedPageBreak/>
        <w:t>Federal Community Development Block Grant Program Application</w:t>
      </w:r>
    </w:p>
    <w:p w14:paraId="139D6889" w14:textId="225DB9B7" w:rsidR="0089519D" w:rsidRPr="0079513B" w:rsidRDefault="00D65F2E" w:rsidP="0079513B">
      <w:pPr>
        <w:jc w:val="center"/>
        <w:rPr>
          <w:b/>
          <w:sz w:val="24"/>
          <w:szCs w:val="24"/>
        </w:rPr>
      </w:pPr>
      <w:r w:rsidRPr="0079513B">
        <w:rPr>
          <w:b/>
          <w:sz w:val="24"/>
          <w:szCs w:val="24"/>
        </w:rPr>
        <w:t xml:space="preserve">Year </w:t>
      </w:r>
      <w:r w:rsidR="00BA3E7A">
        <w:rPr>
          <w:b/>
          <w:sz w:val="24"/>
          <w:szCs w:val="24"/>
        </w:rPr>
        <w:t>5</w:t>
      </w:r>
      <w:r w:rsidR="0009623D">
        <w:rPr>
          <w:b/>
          <w:sz w:val="24"/>
          <w:szCs w:val="24"/>
        </w:rPr>
        <w:t>2</w:t>
      </w:r>
      <w:r w:rsidRPr="0079513B">
        <w:rPr>
          <w:b/>
          <w:sz w:val="24"/>
          <w:szCs w:val="24"/>
        </w:rPr>
        <w:t xml:space="preserve"> CDBG Funding 20</w:t>
      </w:r>
      <w:r w:rsidR="0099487F">
        <w:rPr>
          <w:b/>
          <w:sz w:val="24"/>
          <w:szCs w:val="24"/>
        </w:rPr>
        <w:t>2</w:t>
      </w:r>
      <w:r w:rsidR="0009623D">
        <w:rPr>
          <w:b/>
          <w:sz w:val="24"/>
          <w:szCs w:val="24"/>
        </w:rPr>
        <w:t>6</w:t>
      </w:r>
      <w:r w:rsidRPr="0079513B">
        <w:rPr>
          <w:b/>
          <w:sz w:val="24"/>
          <w:szCs w:val="24"/>
        </w:rPr>
        <w:t xml:space="preserve"> – 20</w:t>
      </w:r>
      <w:r w:rsidR="002C02D5" w:rsidRPr="0079513B">
        <w:rPr>
          <w:b/>
          <w:sz w:val="24"/>
          <w:szCs w:val="24"/>
        </w:rPr>
        <w:t>2</w:t>
      </w:r>
      <w:r w:rsidR="0009623D">
        <w:rPr>
          <w:b/>
          <w:sz w:val="24"/>
          <w:szCs w:val="24"/>
        </w:rPr>
        <w:t>7</w:t>
      </w:r>
    </w:p>
    <w:p w14:paraId="18BFFFF3" w14:textId="77777777" w:rsidR="0089519D" w:rsidRPr="00B034AC" w:rsidRDefault="0089519D" w:rsidP="002348D7">
      <w:pPr>
        <w:rPr>
          <w:sz w:val="24"/>
          <w:szCs w:val="24"/>
        </w:rPr>
      </w:pPr>
    </w:p>
    <w:p w14:paraId="18CADF40" w14:textId="77777777" w:rsidR="00C96DC7" w:rsidRPr="00C96DC7" w:rsidRDefault="00C96DC7" w:rsidP="002348D7">
      <w:pPr>
        <w:rPr>
          <w:b/>
          <w:sz w:val="24"/>
          <w:szCs w:val="24"/>
        </w:rPr>
      </w:pPr>
      <w:r w:rsidRPr="00C96DC7">
        <w:rPr>
          <w:b/>
          <w:sz w:val="24"/>
          <w:szCs w:val="24"/>
        </w:rPr>
        <w:t>APPLICANT INFORMATION</w:t>
      </w:r>
    </w:p>
    <w:p w14:paraId="39E36926" w14:textId="795F3B24" w:rsidR="001E20C4" w:rsidRPr="00B034AC" w:rsidRDefault="00D65F2E" w:rsidP="002348D7">
      <w:pPr>
        <w:rPr>
          <w:sz w:val="24"/>
          <w:szCs w:val="24"/>
        </w:rPr>
      </w:pPr>
      <w:r w:rsidRPr="00B034AC">
        <w:rPr>
          <w:sz w:val="24"/>
          <w:szCs w:val="24"/>
        </w:rPr>
        <w:t xml:space="preserve">Agency or </w:t>
      </w:r>
      <w:r w:rsidR="00217730">
        <w:rPr>
          <w:sz w:val="24"/>
          <w:szCs w:val="24"/>
        </w:rPr>
        <w:t>Organization</w:t>
      </w:r>
      <w:r w:rsidRPr="00B034AC">
        <w:rPr>
          <w:sz w:val="24"/>
          <w:szCs w:val="24"/>
        </w:rPr>
        <w:t>:</w:t>
      </w:r>
      <w:r w:rsidR="00DF3B5F">
        <w:rPr>
          <w:sz w:val="24"/>
          <w:szCs w:val="24"/>
        </w:rPr>
        <w:t xml:space="preserve"> </w:t>
      </w:r>
    </w:p>
    <w:p w14:paraId="6445BAE8" w14:textId="556CD5C7" w:rsidR="002C02D5" w:rsidRPr="00B034AC" w:rsidRDefault="00217730" w:rsidP="002348D7">
      <w:pPr>
        <w:rPr>
          <w:sz w:val="24"/>
          <w:szCs w:val="24"/>
        </w:rPr>
      </w:pPr>
      <w:r>
        <w:rPr>
          <w:sz w:val="24"/>
          <w:szCs w:val="24"/>
        </w:rPr>
        <w:t>Organization</w:t>
      </w:r>
      <w:r w:rsidR="002C02D5" w:rsidRPr="00B034AC">
        <w:rPr>
          <w:sz w:val="24"/>
          <w:szCs w:val="24"/>
        </w:rPr>
        <w:t xml:space="preserve"> Address</w:t>
      </w:r>
      <w:r w:rsidR="001E20C4" w:rsidRPr="00B034AC">
        <w:rPr>
          <w:sz w:val="24"/>
          <w:szCs w:val="24"/>
        </w:rPr>
        <w:t>:</w:t>
      </w:r>
      <w:r w:rsidR="00DF3B5F">
        <w:rPr>
          <w:sz w:val="24"/>
          <w:szCs w:val="24"/>
        </w:rPr>
        <w:t xml:space="preserve"> </w:t>
      </w:r>
    </w:p>
    <w:p w14:paraId="622049E5" w14:textId="4B521D51" w:rsidR="0070391F" w:rsidRDefault="0070391F" w:rsidP="002348D7">
      <w:pPr>
        <w:rPr>
          <w:sz w:val="24"/>
          <w:szCs w:val="24"/>
        </w:rPr>
      </w:pPr>
      <w:r>
        <w:rPr>
          <w:sz w:val="24"/>
          <w:szCs w:val="24"/>
        </w:rPr>
        <w:t xml:space="preserve">Mailing Address (if different): </w:t>
      </w:r>
    </w:p>
    <w:p w14:paraId="303C3DE5" w14:textId="50059140" w:rsidR="0077049F" w:rsidRPr="006D31CD" w:rsidRDefault="00217730" w:rsidP="0077049F">
      <w:pPr>
        <w:rPr>
          <w:i/>
          <w:color w:val="FF0000"/>
          <w:sz w:val="24"/>
          <w:szCs w:val="24"/>
        </w:rPr>
      </w:pPr>
      <w:r w:rsidRPr="006D31CD">
        <w:rPr>
          <w:color w:val="FF0000"/>
          <w:sz w:val="24"/>
          <w:szCs w:val="24"/>
        </w:rPr>
        <w:t>Unique Entity Identifier:</w:t>
      </w:r>
      <w:r w:rsidR="0077049F" w:rsidRPr="006D31CD">
        <w:rPr>
          <w:i/>
          <w:color w:val="FF0000"/>
          <w:sz w:val="24"/>
          <w:szCs w:val="24"/>
        </w:rPr>
        <w:t xml:space="preserve"> (Can be obtained by registering at SAM.gov)</w:t>
      </w:r>
      <w:r w:rsidR="00BA3E7A" w:rsidRPr="006D31CD">
        <w:rPr>
          <w:i/>
          <w:color w:val="FF0000"/>
          <w:sz w:val="24"/>
          <w:szCs w:val="24"/>
          <w:u w:val="single" w:color="4F81BD" w:themeColor="accent1"/>
        </w:rPr>
        <w:t>REQUIRED for all Outside Organizations!</w:t>
      </w:r>
    </w:p>
    <w:p w14:paraId="7F154D89" w14:textId="5BB9F2A8" w:rsidR="00217730" w:rsidRDefault="00217730" w:rsidP="002348D7">
      <w:pPr>
        <w:rPr>
          <w:sz w:val="24"/>
          <w:szCs w:val="24"/>
        </w:rPr>
      </w:pPr>
      <w:r>
        <w:rPr>
          <w:sz w:val="24"/>
          <w:szCs w:val="24"/>
        </w:rPr>
        <w:t>501(c)3 Number</w:t>
      </w:r>
    </w:p>
    <w:p w14:paraId="525EA3EB" w14:textId="3A892314" w:rsidR="00217730" w:rsidRDefault="00217730" w:rsidP="002348D7">
      <w:pPr>
        <w:rPr>
          <w:sz w:val="24"/>
          <w:szCs w:val="24"/>
        </w:rPr>
      </w:pPr>
      <w:r w:rsidRPr="00B034AC">
        <w:rPr>
          <w:sz w:val="24"/>
          <w:szCs w:val="24"/>
        </w:rPr>
        <w:t>Web Address</w:t>
      </w:r>
      <w:r>
        <w:rPr>
          <w:sz w:val="24"/>
          <w:szCs w:val="24"/>
        </w:rPr>
        <w:t>:</w:t>
      </w:r>
    </w:p>
    <w:p w14:paraId="47A47B0B" w14:textId="7AA0B03F" w:rsidR="00217730" w:rsidRDefault="00217730" w:rsidP="002348D7">
      <w:pPr>
        <w:rPr>
          <w:sz w:val="24"/>
          <w:szCs w:val="24"/>
        </w:rPr>
      </w:pPr>
      <w:r>
        <w:rPr>
          <w:sz w:val="24"/>
          <w:szCs w:val="24"/>
        </w:rPr>
        <w:t>Phone:</w:t>
      </w:r>
    </w:p>
    <w:p w14:paraId="0290103D" w14:textId="67310891" w:rsidR="00217730" w:rsidRDefault="00217730" w:rsidP="002348D7">
      <w:pPr>
        <w:rPr>
          <w:sz w:val="24"/>
          <w:szCs w:val="24"/>
        </w:rPr>
      </w:pPr>
      <w:r>
        <w:rPr>
          <w:sz w:val="24"/>
          <w:szCs w:val="24"/>
        </w:rPr>
        <w:t>Total Organization Budget (all operations)</w:t>
      </w:r>
    </w:p>
    <w:p w14:paraId="727F29F4" w14:textId="4D2316AE" w:rsidR="00DF3B5F" w:rsidRDefault="00DF3B5F" w:rsidP="002348D7">
      <w:pPr>
        <w:rPr>
          <w:sz w:val="24"/>
          <w:szCs w:val="24"/>
        </w:rPr>
      </w:pPr>
      <w:r>
        <w:rPr>
          <w:sz w:val="24"/>
          <w:szCs w:val="24"/>
        </w:rPr>
        <w:t xml:space="preserve">Contact Name: </w:t>
      </w:r>
    </w:p>
    <w:p w14:paraId="137977F2" w14:textId="12730A40" w:rsidR="001E20C4" w:rsidRPr="00B034AC" w:rsidRDefault="00217730" w:rsidP="002348D7">
      <w:pPr>
        <w:rPr>
          <w:sz w:val="24"/>
          <w:szCs w:val="24"/>
        </w:rPr>
      </w:pPr>
      <w:r>
        <w:rPr>
          <w:sz w:val="24"/>
          <w:szCs w:val="24"/>
        </w:rPr>
        <w:t xml:space="preserve">Contact </w:t>
      </w:r>
      <w:r w:rsidR="00D65F2E" w:rsidRPr="00B034AC">
        <w:rPr>
          <w:sz w:val="24"/>
          <w:szCs w:val="24"/>
        </w:rPr>
        <w:t>Email</w:t>
      </w:r>
      <w:r w:rsidR="001E20C4" w:rsidRPr="00B034AC">
        <w:rPr>
          <w:sz w:val="24"/>
          <w:szCs w:val="24"/>
        </w:rPr>
        <w:t>:</w:t>
      </w:r>
      <w:r w:rsidR="00DF3B5F">
        <w:rPr>
          <w:sz w:val="24"/>
          <w:szCs w:val="24"/>
        </w:rPr>
        <w:t xml:space="preserve"> </w:t>
      </w:r>
    </w:p>
    <w:p w14:paraId="4D6A8A54" w14:textId="77777777" w:rsidR="0004044B" w:rsidRDefault="0004044B" w:rsidP="002348D7">
      <w:pPr>
        <w:rPr>
          <w:sz w:val="24"/>
          <w:szCs w:val="24"/>
        </w:rPr>
      </w:pPr>
    </w:p>
    <w:p w14:paraId="27447864" w14:textId="625CE934" w:rsidR="00A42DAE" w:rsidRPr="00B034AC" w:rsidRDefault="00D65F2E" w:rsidP="002348D7">
      <w:pPr>
        <w:rPr>
          <w:sz w:val="24"/>
          <w:szCs w:val="24"/>
        </w:rPr>
      </w:pPr>
      <w:r w:rsidRPr="00B034AC">
        <w:rPr>
          <w:sz w:val="24"/>
          <w:szCs w:val="24"/>
        </w:rPr>
        <w:t>Name of Proposed Project</w:t>
      </w:r>
      <w:r w:rsidR="001E20C4" w:rsidRPr="00B034AC">
        <w:rPr>
          <w:sz w:val="24"/>
          <w:szCs w:val="24"/>
        </w:rPr>
        <w:t>:</w:t>
      </w:r>
      <w:r w:rsidR="00DF3B5F">
        <w:rPr>
          <w:sz w:val="24"/>
          <w:szCs w:val="24"/>
        </w:rPr>
        <w:t xml:space="preserve"> </w:t>
      </w:r>
    </w:p>
    <w:p w14:paraId="6BC0D20D" w14:textId="1C8BCECC" w:rsidR="00EA046C" w:rsidRDefault="0004044B" w:rsidP="002348D7">
      <w:pPr>
        <w:rPr>
          <w:sz w:val="24"/>
          <w:szCs w:val="24"/>
        </w:rPr>
      </w:pPr>
      <w:r>
        <w:rPr>
          <w:sz w:val="24"/>
          <w:szCs w:val="24"/>
        </w:rPr>
        <w:t>Brief Description of Proposed Project:</w:t>
      </w:r>
    </w:p>
    <w:p w14:paraId="0B49A0BF" w14:textId="77777777" w:rsidR="0004044B" w:rsidRDefault="0004044B" w:rsidP="002348D7">
      <w:pPr>
        <w:rPr>
          <w:sz w:val="24"/>
          <w:szCs w:val="24"/>
        </w:rPr>
      </w:pPr>
    </w:p>
    <w:p w14:paraId="79F8E45B" w14:textId="21BDCA5A" w:rsidR="00A42DAE" w:rsidRPr="00B034AC" w:rsidRDefault="00D65F2E" w:rsidP="002348D7">
      <w:pPr>
        <w:rPr>
          <w:sz w:val="24"/>
          <w:szCs w:val="24"/>
        </w:rPr>
      </w:pPr>
      <w:r w:rsidRPr="00B034AC">
        <w:rPr>
          <w:sz w:val="24"/>
          <w:szCs w:val="24"/>
        </w:rPr>
        <w:t xml:space="preserve">Total CDBG Year </w:t>
      </w:r>
      <w:r w:rsidR="006D31CD">
        <w:rPr>
          <w:sz w:val="24"/>
          <w:szCs w:val="24"/>
        </w:rPr>
        <w:t>5</w:t>
      </w:r>
      <w:r w:rsidR="0009623D">
        <w:rPr>
          <w:sz w:val="24"/>
          <w:szCs w:val="24"/>
        </w:rPr>
        <w:t>2</w:t>
      </w:r>
      <w:r w:rsidRPr="00B034AC">
        <w:rPr>
          <w:sz w:val="24"/>
          <w:szCs w:val="24"/>
        </w:rPr>
        <w:t xml:space="preserve"> Funding Request:</w:t>
      </w:r>
      <w:r w:rsidR="00AC4628" w:rsidRPr="00B034AC">
        <w:rPr>
          <w:sz w:val="24"/>
          <w:szCs w:val="24"/>
        </w:rPr>
        <w:t xml:space="preserve"> </w:t>
      </w:r>
      <w:r w:rsidR="002C02D5" w:rsidRPr="00B034AC">
        <w:rPr>
          <w:sz w:val="24"/>
          <w:szCs w:val="24"/>
        </w:rPr>
        <w:t>$</w:t>
      </w:r>
    </w:p>
    <w:p w14:paraId="585A4BAF" w14:textId="10805A50" w:rsidR="00217730" w:rsidRPr="00217730" w:rsidRDefault="00D65F2E" w:rsidP="002348D7">
      <w:pPr>
        <w:rPr>
          <w:i/>
          <w:sz w:val="24"/>
          <w:szCs w:val="24"/>
        </w:rPr>
      </w:pPr>
      <w:r w:rsidRPr="00B034AC">
        <w:rPr>
          <w:sz w:val="24"/>
          <w:szCs w:val="24"/>
        </w:rPr>
        <w:t>Is this project currently funded by CDBG?</w:t>
      </w:r>
      <w:r w:rsidR="00AC4628" w:rsidRPr="00B034AC">
        <w:rPr>
          <w:sz w:val="24"/>
          <w:szCs w:val="24"/>
        </w:rPr>
        <w:t xml:space="preserve"> </w:t>
      </w:r>
      <w:r w:rsidR="0077049F">
        <w:rPr>
          <w:sz w:val="24"/>
          <w:szCs w:val="24"/>
        </w:rPr>
        <w:t>(</w:t>
      </w:r>
      <w:r w:rsidR="00217730">
        <w:rPr>
          <w:i/>
          <w:sz w:val="24"/>
          <w:szCs w:val="24"/>
        </w:rPr>
        <w:t>Drop-down: Yes/No</w:t>
      </w:r>
      <w:r w:rsidR="0077049F">
        <w:rPr>
          <w:i/>
          <w:sz w:val="24"/>
          <w:szCs w:val="24"/>
        </w:rPr>
        <w:t>)</w:t>
      </w:r>
    </w:p>
    <w:p w14:paraId="091F723B" w14:textId="13E76FFB" w:rsidR="00A42DAE" w:rsidRDefault="00D65F2E" w:rsidP="002348D7">
      <w:pPr>
        <w:rPr>
          <w:sz w:val="24"/>
          <w:szCs w:val="24"/>
        </w:rPr>
      </w:pPr>
      <w:r w:rsidRPr="00B034AC">
        <w:rPr>
          <w:sz w:val="24"/>
          <w:szCs w:val="24"/>
        </w:rPr>
        <w:t xml:space="preserve">If yes, </w:t>
      </w:r>
      <w:r w:rsidR="000B6651">
        <w:rPr>
          <w:sz w:val="24"/>
          <w:szCs w:val="24"/>
        </w:rPr>
        <w:t xml:space="preserve">what is the </w:t>
      </w:r>
      <w:r w:rsidRPr="00B034AC">
        <w:rPr>
          <w:sz w:val="24"/>
          <w:szCs w:val="24"/>
        </w:rPr>
        <w:t xml:space="preserve">grant amount? </w:t>
      </w:r>
      <w:r w:rsidR="002C02D5" w:rsidRPr="00B034AC">
        <w:rPr>
          <w:sz w:val="24"/>
          <w:szCs w:val="24"/>
        </w:rPr>
        <w:t>$</w:t>
      </w:r>
      <w:r w:rsidR="00AC4628" w:rsidRPr="00B034AC">
        <w:rPr>
          <w:sz w:val="24"/>
          <w:szCs w:val="24"/>
        </w:rPr>
        <w:t xml:space="preserve"> </w:t>
      </w:r>
    </w:p>
    <w:p w14:paraId="166DF570" w14:textId="77777777" w:rsidR="00DF3B5F" w:rsidRDefault="00DF3B5F" w:rsidP="002348D7">
      <w:pPr>
        <w:rPr>
          <w:sz w:val="24"/>
          <w:szCs w:val="24"/>
        </w:rPr>
      </w:pPr>
    </w:p>
    <w:p w14:paraId="136D7F6A" w14:textId="3B5FBA5B" w:rsidR="00DF3B5F" w:rsidRDefault="00217730" w:rsidP="00945ED1">
      <w:pPr>
        <w:jc w:val="both"/>
        <w:rPr>
          <w:sz w:val="24"/>
          <w:szCs w:val="24"/>
        </w:rPr>
      </w:pPr>
      <w:r w:rsidRPr="00217730">
        <w:rPr>
          <w:sz w:val="24"/>
          <w:szCs w:val="24"/>
        </w:rPr>
        <w:t xml:space="preserve">If the Year </w:t>
      </w:r>
      <w:r w:rsidR="00BA3E7A">
        <w:rPr>
          <w:sz w:val="24"/>
          <w:szCs w:val="24"/>
        </w:rPr>
        <w:t>5</w:t>
      </w:r>
      <w:r w:rsidR="0009623D">
        <w:rPr>
          <w:sz w:val="24"/>
          <w:szCs w:val="24"/>
        </w:rPr>
        <w:t>2</w:t>
      </w:r>
      <w:r w:rsidRPr="00217730">
        <w:rPr>
          <w:sz w:val="24"/>
          <w:szCs w:val="24"/>
        </w:rPr>
        <w:t xml:space="preserve"> request is higher than Year </w:t>
      </w:r>
      <w:r w:rsidR="006D31CD">
        <w:rPr>
          <w:sz w:val="24"/>
          <w:szCs w:val="24"/>
        </w:rPr>
        <w:t>5</w:t>
      </w:r>
      <w:r w:rsidR="0009623D">
        <w:rPr>
          <w:sz w:val="24"/>
          <w:szCs w:val="24"/>
        </w:rPr>
        <w:t>1</w:t>
      </w:r>
      <w:r w:rsidRPr="00217730">
        <w:rPr>
          <w:sz w:val="24"/>
          <w:szCs w:val="24"/>
        </w:rPr>
        <w:t xml:space="preserve"> funding (for the same project), please e</w:t>
      </w:r>
      <w:r>
        <w:rPr>
          <w:sz w:val="24"/>
          <w:szCs w:val="24"/>
        </w:rPr>
        <w:t>xplain the need for an increase</w:t>
      </w:r>
      <w:r w:rsidR="00DF3B5F">
        <w:rPr>
          <w:sz w:val="24"/>
          <w:szCs w:val="24"/>
        </w:rPr>
        <w:t xml:space="preserve">: </w:t>
      </w:r>
    </w:p>
    <w:p w14:paraId="6ABDC20C" w14:textId="77777777" w:rsidR="00FA106F" w:rsidRPr="00B034AC" w:rsidRDefault="00FA106F" w:rsidP="002348D7">
      <w:pPr>
        <w:rPr>
          <w:sz w:val="24"/>
          <w:szCs w:val="24"/>
        </w:rPr>
      </w:pPr>
    </w:p>
    <w:p w14:paraId="0CCA3D93" w14:textId="45817ECB" w:rsidR="00FA106F" w:rsidRPr="00B034AC" w:rsidRDefault="00FA106F" w:rsidP="00FA106F">
      <w:pPr>
        <w:rPr>
          <w:sz w:val="24"/>
          <w:szCs w:val="24"/>
        </w:rPr>
      </w:pPr>
      <w:r w:rsidRPr="0070391F">
        <w:rPr>
          <w:sz w:val="24"/>
          <w:szCs w:val="24"/>
        </w:rPr>
        <w:t xml:space="preserve">If you have prior year CDBG Grant funds (Year </w:t>
      </w:r>
      <w:r w:rsidR="0009623D">
        <w:rPr>
          <w:sz w:val="24"/>
          <w:szCs w:val="24"/>
        </w:rPr>
        <w:t>51</w:t>
      </w:r>
      <w:r w:rsidRPr="0070391F">
        <w:rPr>
          <w:sz w:val="24"/>
          <w:szCs w:val="24"/>
        </w:rPr>
        <w:t xml:space="preserve"> or earlier) that are unspent, please provide a plan for spending down the balance of funding:</w:t>
      </w:r>
      <w:r>
        <w:rPr>
          <w:sz w:val="24"/>
          <w:szCs w:val="24"/>
        </w:rPr>
        <w:t xml:space="preserve"> </w:t>
      </w:r>
    </w:p>
    <w:p w14:paraId="45A8E381" w14:textId="263076EB" w:rsidR="001E20C4" w:rsidRDefault="001E20C4" w:rsidP="002348D7">
      <w:pPr>
        <w:rPr>
          <w:sz w:val="24"/>
          <w:szCs w:val="24"/>
        </w:rPr>
      </w:pPr>
    </w:p>
    <w:p w14:paraId="24021529" w14:textId="45E69F3E" w:rsidR="008F6E21" w:rsidRDefault="008F6E21" w:rsidP="002348D7">
      <w:pPr>
        <w:rPr>
          <w:sz w:val="24"/>
          <w:szCs w:val="24"/>
        </w:rPr>
      </w:pPr>
      <w:r>
        <w:rPr>
          <w:sz w:val="24"/>
          <w:szCs w:val="24"/>
        </w:rPr>
        <w:t>Proposed National Objective</w:t>
      </w:r>
      <w:r w:rsidR="00217730">
        <w:rPr>
          <w:sz w:val="24"/>
          <w:szCs w:val="24"/>
        </w:rPr>
        <w:t xml:space="preserve"> (</w:t>
      </w:r>
      <w:r w:rsidR="00217730">
        <w:rPr>
          <w:i/>
          <w:sz w:val="24"/>
          <w:szCs w:val="24"/>
        </w:rPr>
        <w:t>Drop-down)</w:t>
      </w:r>
    </w:p>
    <w:p w14:paraId="3E753FE8" w14:textId="77777777" w:rsidR="00217730" w:rsidRPr="0077049F" w:rsidRDefault="008F6E21" w:rsidP="0077049F">
      <w:pPr>
        <w:pStyle w:val="ListParagraph"/>
        <w:numPr>
          <w:ilvl w:val="0"/>
          <w:numId w:val="44"/>
        </w:numPr>
        <w:rPr>
          <w:rFonts w:ascii="Times New Roman" w:hAnsi="Times New Roman" w:cs="Times New Roman"/>
          <w:sz w:val="24"/>
          <w:szCs w:val="24"/>
        </w:rPr>
      </w:pPr>
      <w:r w:rsidRPr="0077049F">
        <w:rPr>
          <w:rFonts w:ascii="Times New Roman" w:hAnsi="Times New Roman" w:cs="Times New Roman"/>
          <w:sz w:val="24"/>
          <w:szCs w:val="24"/>
        </w:rPr>
        <w:t xml:space="preserve">Low/Moderate Income Area Benefit </w:t>
      </w:r>
    </w:p>
    <w:p w14:paraId="219A828F" w14:textId="7532D5D7" w:rsidR="008F6E21" w:rsidRPr="0077049F" w:rsidRDefault="008F6E21" w:rsidP="0077049F">
      <w:pPr>
        <w:pStyle w:val="ListParagraph"/>
        <w:numPr>
          <w:ilvl w:val="0"/>
          <w:numId w:val="44"/>
        </w:numPr>
        <w:rPr>
          <w:rFonts w:ascii="Times New Roman" w:hAnsi="Times New Roman" w:cs="Times New Roman"/>
          <w:sz w:val="24"/>
          <w:szCs w:val="24"/>
        </w:rPr>
      </w:pPr>
      <w:r w:rsidRPr="0077049F">
        <w:rPr>
          <w:rFonts w:ascii="Times New Roman" w:hAnsi="Times New Roman" w:cs="Times New Roman"/>
          <w:sz w:val="24"/>
          <w:szCs w:val="24"/>
        </w:rPr>
        <w:t xml:space="preserve">Low-Moderate Income Limited Clientele </w:t>
      </w:r>
    </w:p>
    <w:p w14:paraId="3A428E4B" w14:textId="77777777" w:rsidR="00217730" w:rsidRPr="0077049F" w:rsidRDefault="008F6E21" w:rsidP="0077049F">
      <w:pPr>
        <w:pStyle w:val="ListParagraph"/>
        <w:numPr>
          <w:ilvl w:val="0"/>
          <w:numId w:val="44"/>
        </w:numPr>
        <w:rPr>
          <w:rFonts w:ascii="Times New Roman" w:hAnsi="Times New Roman" w:cs="Times New Roman"/>
          <w:sz w:val="24"/>
          <w:szCs w:val="24"/>
        </w:rPr>
      </w:pPr>
      <w:r w:rsidRPr="0077049F">
        <w:rPr>
          <w:rFonts w:ascii="Times New Roman" w:hAnsi="Times New Roman" w:cs="Times New Roman"/>
          <w:sz w:val="24"/>
          <w:szCs w:val="24"/>
        </w:rPr>
        <w:t xml:space="preserve">Urgent Need (this is rarely used) </w:t>
      </w:r>
    </w:p>
    <w:p w14:paraId="4CBCA19A" w14:textId="2659B062" w:rsidR="008F6E21" w:rsidRPr="0077049F" w:rsidRDefault="008F6E21" w:rsidP="0077049F">
      <w:pPr>
        <w:pStyle w:val="ListParagraph"/>
        <w:numPr>
          <w:ilvl w:val="0"/>
          <w:numId w:val="44"/>
        </w:numPr>
        <w:rPr>
          <w:rFonts w:ascii="Times New Roman" w:hAnsi="Times New Roman" w:cs="Times New Roman"/>
          <w:sz w:val="24"/>
          <w:szCs w:val="24"/>
        </w:rPr>
      </w:pPr>
      <w:r w:rsidRPr="0077049F">
        <w:rPr>
          <w:rFonts w:ascii="Times New Roman" w:hAnsi="Times New Roman" w:cs="Times New Roman"/>
          <w:sz w:val="24"/>
          <w:szCs w:val="24"/>
        </w:rPr>
        <w:t>Prevention/Elimination of Slums/Blight (this is rarely used)</w:t>
      </w:r>
    </w:p>
    <w:p w14:paraId="090EDBD2" w14:textId="26036968" w:rsidR="008F6E21" w:rsidRPr="006D31CD" w:rsidRDefault="008F6E21" w:rsidP="002348D7">
      <w:pPr>
        <w:pStyle w:val="ListParagraph"/>
        <w:numPr>
          <w:ilvl w:val="0"/>
          <w:numId w:val="44"/>
        </w:numPr>
        <w:rPr>
          <w:rFonts w:ascii="Times New Roman" w:hAnsi="Times New Roman" w:cs="Times New Roman"/>
          <w:sz w:val="24"/>
          <w:szCs w:val="24"/>
        </w:rPr>
      </w:pPr>
      <w:r w:rsidRPr="0077049F">
        <w:rPr>
          <w:rFonts w:ascii="Times New Roman" w:hAnsi="Times New Roman" w:cs="Times New Roman"/>
          <w:sz w:val="24"/>
          <w:szCs w:val="24"/>
        </w:rPr>
        <w:t>Low/Moderate Housing Benefit</w:t>
      </w:r>
    </w:p>
    <w:p w14:paraId="24D7A14E" w14:textId="77777777" w:rsidR="0077049F" w:rsidRDefault="00217730">
      <w:pPr>
        <w:rPr>
          <w:i/>
          <w:sz w:val="24"/>
          <w:szCs w:val="24"/>
        </w:rPr>
      </w:pPr>
      <w:r>
        <w:rPr>
          <w:sz w:val="24"/>
          <w:szCs w:val="24"/>
        </w:rPr>
        <w:t>Which best describes the Activity (</w:t>
      </w:r>
      <w:r w:rsidR="0077049F">
        <w:rPr>
          <w:i/>
          <w:sz w:val="24"/>
          <w:szCs w:val="24"/>
        </w:rPr>
        <w:t>Drop-down)</w:t>
      </w:r>
    </w:p>
    <w:p w14:paraId="475D94A2" w14:textId="77777777" w:rsidR="0077049F" w:rsidRPr="0077049F" w:rsidRDefault="0077049F" w:rsidP="0077049F">
      <w:pPr>
        <w:pStyle w:val="ListParagraph"/>
        <w:numPr>
          <w:ilvl w:val="0"/>
          <w:numId w:val="45"/>
        </w:numPr>
        <w:rPr>
          <w:rFonts w:ascii="Times New Roman" w:hAnsi="Times New Roman" w:cs="Times New Roman"/>
          <w:sz w:val="24"/>
          <w:szCs w:val="24"/>
        </w:rPr>
      </w:pPr>
      <w:r w:rsidRPr="0077049F">
        <w:rPr>
          <w:rFonts w:ascii="Times New Roman" w:hAnsi="Times New Roman" w:cs="Times New Roman"/>
          <w:sz w:val="24"/>
          <w:szCs w:val="24"/>
        </w:rPr>
        <w:t>Public Facility Improvement</w:t>
      </w:r>
    </w:p>
    <w:p w14:paraId="11974A71" w14:textId="77777777" w:rsidR="0077049F" w:rsidRPr="0077049F" w:rsidRDefault="0077049F" w:rsidP="0077049F">
      <w:pPr>
        <w:pStyle w:val="ListParagraph"/>
        <w:numPr>
          <w:ilvl w:val="0"/>
          <w:numId w:val="45"/>
        </w:numPr>
        <w:rPr>
          <w:rFonts w:ascii="Times New Roman" w:hAnsi="Times New Roman" w:cs="Times New Roman"/>
          <w:sz w:val="24"/>
          <w:szCs w:val="24"/>
        </w:rPr>
      </w:pPr>
      <w:r w:rsidRPr="0077049F">
        <w:rPr>
          <w:rFonts w:ascii="Times New Roman" w:hAnsi="Times New Roman" w:cs="Times New Roman"/>
          <w:sz w:val="24"/>
          <w:szCs w:val="24"/>
        </w:rPr>
        <w:t>Housing Rehabilitation</w:t>
      </w:r>
    </w:p>
    <w:p w14:paraId="7B17547A" w14:textId="77777777" w:rsidR="0077049F" w:rsidRPr="0077049F" w:rsidRDefault="0077049F" w:rsidP="0077049F">
      <w:pPr>
        <w:pStyle w:val="ListParagraph"/>
        <w:numPr>
          <w:ilvl w:val="0"/>
          <w:numId w:val="45"/>
        </w:numPr>
        <w:rPr>
          <w:rFonts w:ascii="Times New Roman" w:hAnsi="Times New Roman" w:cs="Times New Roman"/>
          <w:sz w:val="24"/>
          <w:szCs w:val="24"/>
        </w:rPr>
      </w:pPr>
      <w:r w:rsidRPr="0077049F">
        <w:rPr>
          <w:rFonts w:ascii="Times New Roman" w:hAnsi="Times New Roman" w:cs="Times New Roman"/>
          <w:sz w:val="24"/>
          <w:szCs w:val="24"/>
        </w:rPr>
        <w:t>Economic Development</w:t>
      </w:r>
    </w:p>
    <w:p w14:paraId="43972A9E" w14:textId="77777777" w:rsidR="0077049F" w:rsidRPr="0077049F" w:rsidRDefault="0077049F" w:rsidP="0077049F">
      <w:pPr>
        <w:pStyle w:val="ListParagraph"/>
        <w:numPr>
          <w:ilvl w:val="0"/>
          <w:numId w:val="45"/>
        </w:numPr>
        <w:rPr>
          <w:rFonts w:ascii="Times New Roman" w:hAnsi="Times New Roman" w:cs="Times New Roman"/>
          <w:sz w:val="24"/>
          <w:szCs w:val="24"/>
        </w:rPr>
      </w:pPr>
      <w:r w:rsidRPr="0077049F">
        <w:rPr>
          <w:rFonts w:ascii="Times New Roman" w:hAnsi="Times New Roman" w:cs="Times New Roman"/>
          <w:sz w:val="24"/>
          <w:szCs w:val="24"/>
        </w:rPr>
        <w:t>Small Business Assistance</w:t>
      </w:r>
    </w:p>
    <w:p w14:paraId="0446DE2E" w14:textId="7203AFF0" w:rsidR="0077049F" w:rsidRPr="0077049F" w:rsidRDefault="0077049F" w:rsidP="0077049F">
      <w:pPr>
        <w:pStyle w:val="ListParagraph"/>
        <w:numPr>
          <w:ilvl w:val="0"/>
          <w:numId w:val="45"/>
        </w:numPr>
        <w:rPr>
          <w:rFonts w:ascii="Times New Roman" w:hAnsi="Times New Roman" w:cs="Times New Roman"/>
          <w:sz w:val="24"/>
          <w:szCs w:val="24"/>
        </w:rPr>
      </w:pPr>
      <w:r w:rsidRPr="0077049F">
        <w:rPr>
          <w:rFonts w:ascii="Times New Roman" w:hAnsi="Times New Roman" w:cs="Times New Roman"/>
          <w:sz w:val="24"/>
          <w:szCs w:val="24"/>
        </w:rPr>
        <w:t>Planning/Administration</w:t>
      </w:r>
    </w:p>
    <w:p w14:paraId="59F83269" w14:textId="77777777" w:rsidR="0077049F" w:rsidRPr="0077049F" w:rsidRDefault="0077049F" w:rsidP="0077049F">
      <w:pPr>
        <w:pStyle w:val="ListParagraph"/>
        <w:numPr>
          <w:ilvl w:val="0"/>
          <w:numId w:val="45"/>
        </w:numPr>
        <w:rPr>
          <w:rFonts w:ascii="Times New Roman" w:hAnsi="Times New Roman" w:cs="Times New Roman"/>
          <w:sz w:val="24"/>
          <w:szCs w:val="24"/>
        </w:rPr>
      </w:pPr>
      <w:r w:rsidRPr="0077049F">
        <w:rPr>
          <w:rFonts w:ascii="Times New Roman" w:hAnsi="Times New Roman" w:cs="Times New Roman"/>
          <w:sz w:val="24"/>
          <w:szCs w:val="24"/>
        </w:rPr>
        <w:t>Youth Services</w:t>
      </w:r>
    </w:p>
    <w:p w14:paraId="70CAA883" w14:textId="7EDBAA2D" w:rsidR="0077049F" w:rsidRPr="0077049F" w:rsidRDefault="0077049F" w:rsidP="0077049F">
      <w:pPr>
        <w:pStyle w:val="ListParagraph"/>
        <w:numPr>
          <w:ilvl w:val="0"/>
          <w:numId w:val="45"/>
        </w:numPr>
        <w:rPr>
          <w:rFonts w:ascii="Times New Roman" w:hAnsi="Times New Roman" w:cs="Times New Roman"/>
          <w:sz w:val="24"/>
          <w:szCs w:val="24"/>
        </w:rPr>
      </w:pPr>
      <w:r w:rsidRPr="0077049F">
        <w:rPr>
          <w:rFonts w:ascii="Times New Roman" w:hAnsi="Times New Roman" w:cs="Times New Roman"/>
          <w:sz w:val="24"/>
          <w:szCs w:val="24"/>
        </w:rPr>
        <w:t>Homelessness Services</w:t>
      </w:r>
    </w:p>
    <w:p w14:paraId="0784168C" w14:textId="410C3D21" w:rsidR="0077049F" w:rsidRPr="0077049F" w:rsidRDefault="0077049F" w:rsidP="0077049F">
      <w:pPr>
        <w:pStyle w:val="ListParagraph"/>
        <w:numPr>
          <w:ilvl w:val="0"/>
          <w:numId w:val="45"/>
        </w:numPr>
        <w:rPr>
          <w:rFonts w:ascii="Times New Roman" w:hAnsi="Times New Roman" w:cs="Times New Roman"/>
          <w:sz w:val="24"/>
          <w:szCs w:val="24"/>
        </w:rPr>
      </w:pPr>
      <w:r w:rsidRPr="0077049F">
        <w:rPr>
          <w:rFonts w:ascii="Times New Roman" w:hAnsi="Times New Roman" w:cs="Times New Roman"/>
          <w:sz w:val="24"/>
          <w:szCs w:val="24"/>
        </w:rPr>
        <w:t>Mental Health Services</w:t>
      </w:r>
    </w:p>
    <w:p w14:paraId="0F693927" w14:textId="77777777" w:rsidR="0077049F" w:rsidRPr="0077049F" w:rsidRDefault="0077049F" w:rsidP="0077049F">
      <w:pPr>
        <w:pStyle w:val="ListParagraph"/>
        <w:numPr>
          <w:ilvl w:val="0"/>
          <w:numId w:val="45"/>
        </w:numPr>
        <w:rPr>
          <w:rFonts w:ascii="Times New Roman" w:hAnsi="Times New Roman" w:cs="Times New Roman"/>
          <w:sz w:val="24"/>
          <w:szCs w:val="24"/>
        </w:rPr>
      </w:pPr>
      <w:r w:rsidRPr="0077049F">
        <w:rPr>
          <w:rFonts w:ascii="Times New Roman" w:hAnsi="Times New Roman" w:cs="Times New Roman"/>
          <w:sz w:val="24"/>
          <w:szCs w:val="24"/>
        </w:rPr>
        <w:t>Legal Services</w:t>
      </w:r>
    </w:p>
    <w:p w14:paraId="2F809211" w14:textId="12E51BBB" w:rsidR="0077049F" w:rsidRPr="0077049F" w:rsidRDefault="0077049F" w:rsidP="0077049F">
      <w:pPr>
        <w:pStyle w:val="ListParagraph"/>
        <w:numPr>
          <w:ilvl w:val="0"/>
          <w:numId w:val="45"/>
        </w:numPr>
        <w:rPr>
          <w:rFonts w:ascii="Times New Roman" w:hAnsi="Times New Roman" w:cs="Times New Roman"/>
          <w:sz w:val="24"/>
          <w:szCs w:val="24"/>
        </w:rPr>
      </w:pPr>
      <w:r w:rsidRPr="0077049F">
        <w:rPr>
          <w:rFonts w:ascii="Times New Roman" w:hAnsi="Times New Roman" w:cs="Times New Roman"/>
          <w:sz w:val="24"/>
          <w:szCs w:val="24"/>
        </w:rPr>
        <w:t>Elder Services</w:t>
      </w:r>
    </w:p>
    <w:p w14:paraId="0197A6E3" w14:textId="0C15AE4F" w:rsidR="008F6E21" w:rsidRPr="0077049F" w:rsidRDefault="0077049F" w:rsidP="0077049F">
      <w:pPr>
        <w:pStyle w:val="ListParagraph"/>
        <w:numPr>
          <w:ilvl w:val="0"/>
          <w:numId w:val="45"/>
        </w:numPr>
        <w:rPr>
          <w:sz w:val="24"/>
          <w:szCs w:val="24"/>
        </w:rPr>
      </w:pPr>
      <w:r w:rsidRPr="0077049F">
        <w:rPr>
          <w:rFonts w:ascii="Times New Roman" w:hAnsi="Times New Roman" w:cs="Times New Roman"/>
          <w:sz w:val="24"/>
          <w:szCs w:val="24"/>
        </w:rPr>
        <w:t>Other (please describe)</w:t>
      </w:r>
      <w:r w:rsidR="008F6E21" w:rsidRPr="0077049F">
        <w:rPr>
          <w:sz w:val="24"/>
          <w:szCs w:val="24"/>
        </w:rPr>
        <w:br w:type="page"/>
      </w:r>
    </w:p>
    <w:p w14:paraId="7B2CA10E" w14:textId="77777777" w:rsidR="00DF3B5F" w:rsidRPr="00C96DC7" w:rsidRDefault="00C96DC7" w:rsidP="002348D7">
      <w:pPr>
        <w:rPr>
          <w:b/>
          <w:sz w:val="24"/>
          <w:szCs w:val="24"/>
        </w:rPr>
      </w:pPr>
      <w:r w:rsidRPr="00C96DC7">
        <w:rPr>
          <w:b/>
          <w:sz w:val="24"/>
          <w:szCs w:val="24"/>
        </w:rPr>
        <w:lastRenderedPageBreak/>
        <w:t>PROJECT INFORMATION</w:t>
      </w:r>
    </w:p>
    <w:p w14:paraId="7A2B8414" w14:textId="77777777" w:rsidR="002348D7" w:rsidRPr="00B034AC" w:rsidRDefault="002348D7" w:rsidP="002348D7">
      <w:pPr>
        <w:rPr>
          <w:sz w:val="24"/>
          <w:szCs w:val="24"/>
        </w:rPr>
      </w:pPr>
    </w:p>
    <w:p w14:paraId="5661AB9E" w14:textId="27156ED4" w:rsidR="0089519D" w:rsidRPr="00AB4E99" w:rsidRDefault="00D65F2E" w:rsidP="002348D7">
      <w:pPr>
        <w:pStyle w:val="ListParagraph"/>
        <w:numPr>
          <w:ilvl w:val="0"/>
          <w:numId w:val="42"/>
        </w:numPr>
        <w:jc w:val="both"/>
        <w:rPr>
          <w:rFonts w:ascii="Times New Roman" w:hAnsi="Times New Roman" w:cs="Times New Roman"/>
          <w:sz w:val="24"/>
          <w:szCs w:val="24"/>
        </w:rPr>
      </w:pPr>
      <w:r w:rsidRPr="00AB4E99">
        <w:rPr>
          <w:rFonts w:ascii="Times New Roman" w:hAnsi="Times New Roman" w:cs="Times New Roman"/>
          <w:sz w:val="24"/>
          <w:szCs w:val="24"/>
        </w:rPr>
        <w:t>Describe the community development or housing ne</w:t>
      </w:r>
      <w:r w:rsidR="00375158" w:rsidRPr="00AB4E99">
        <w:rPr>
          <w:rFonts w:ascii="Times New Roman" w:hAnsi="Times New Roman" w:cs="Times New Roman"/>
          <w:sz w:val="24"/>
          <w:szCs w:val="24"/>
        </w:rPr>
        <w:t>eds (as outlined in the City’s Five Y</w:t>
      </w:r>
      <w:r w:rsidRPr="00AB4E99">
        <w:rPr>
          <w:rFonts w:ascii="Times New Roman" w:hAnsi="Times New Roman" w:cs="Times New Roman"/>
          <w:sz w:val="24"/>
          <w:szCs w:val="24"/>
        </w:rPr>
        <w:t>ear Consolidated Plan</w:t>
      </w:r>
      <w:r w:rsidR="00945ED1" w:rsidRPr="00AB4E99">
        <w:rPr>
          <w:rFonts w:ascii="Times New Roman" w:hAnsi="Times New Roman" w:cs="Times New Roman"/>
          <w:sz w:val="24"/>
          <w:szCs w:val="24"/>
        </w:rPr>
        <w:t>, available on the City of Fitchburg website</w:t>
      </w:r>
      <w:r w:rsidRPr="00AB4E99">
        <w:rPr>
          <w:rFonts w:ascii="Times New Roman" w:hAnsi="Times New Roman" w:cs="Times New Roman"/>
          <w:sz w:val="24"/>
          <w:szCs w:val="24"/>
        </w:rPr>
        <w:t xml:space="preserve">) to be addressed by the </w:t>
      </w:r>
      <w:r w:rsidR="00DF3B5F" w:rsidRPr="00AB4E99">
        <w:rPr>
          <w:rFonts w:ascii="Times New Roman" w:hAnsi="Times New Roman" w:cs="Times New Roman"/>
          <w:sz w:val="24"/>
          <w:szCs w:val="24"/>
        </w:rPr>
        <w:t xml:space="preserve">proposed project: </w:t>
      </w:r>
    </w:p>
    <w:p w14:paraId="7C01B9B7" w14:textId="77777777" w:rsidR="0089519D" w:rsidRPr="00AB4E99" w:rsidRDefault="0089519D" w:rsidP="002348D7">
      <w:pPr>
        <w:rPr>
          <w:sz w:val="24"/>
          <w:szCs w:val="24"/>
        </w:rPr>
      </w:pPr>
    </w:p>
    <w:p w14:paraId="693EA235" w14:textId="2B70A34C" w:rsidR="0089519D" w:rsidRPr="00AB4E99" w:rsidRDefault="00D65F2E" w:rsidP="00754471">
      <w:pPr>
        <w:pStyle w:val="ListParagraph"/>
        <w:numPr>
          <w:ilvl w:val="0"/>
          <w:numId w:val="42"/>
        </w:numPr>
        <w:jc w:val="both"/>
        <w:rPr>
          <w:rFonts w:ascii="Times New Roman" w:hAnsi="Times New Roman" w:cs="Times New Roman"/>
          <w:sz w:val="24"/>
          <w:szCs w:val="24"/>
        </w:rPr>
      </w:pPr>
      <w:r w:rsidRPr="00AB4E99">
        <w:rPr>
          <w:rFonts w:ascii="Times New Roman" w:hAnsi="Times New Roman" w:cs="Times New Roman"/>
          <w:sz w:val="24"/>
          <w:szCs w:val="24"/>
        </w:rPr>
        <w:t>Describe t</w:t>
      </w:r>
      <w:r w:rsidR="00DF3B5F" w:rsidRPr="00AB4E99">
        <w:rPr>
          <w:rFonts w:ascii="Times New Roman" w:hAnsi="Times New Roman" w:cs="Times New Roman"/>
          <w:sz w:val="24"/>
          <w:szCs w:val="24"/>
        </w:rPr>
        <w:t>he goal of the proposed project</w:t>
      </w:r>
      <w:r w:rsidRPr="00AB4E99">
        <w:rPr>
          <w:rFonts w:ascii="Times New Roman" w:hAnsi="Times New Roman" w:cs="Times New Roman"/>
          <w:sz w:val="24"/>
          <w:szCs w:val="24"/>
        </w:rPr>
        <w:t xml:space="preserve"> (The proposed solution to th</w:t>
      </w:r>
      <w:r w:rsidR="00DF3B5F" w:rsidRPr="00AB4E99">
        <w:rPr>
          <w:rFonts w:ascii="Times New Roman" w:hAnsi="Times New Roman" w:cs="Times New Roman"/>
          <w:sz w:val="24"/>
          <w:szCs w:val="24"/>
        </w:rPr>
        <w:t>e problem/need identified above</w:t>
      </w:r>
      <w:r w:rsidRPr="00AB4E99">
        <w:rPr>
          <w:rFonts w:ascii="Times New Roman" w:hAnsi="Times New Roman" w:cs="Times New Roman"/>
          <w:sz w:val="24"/>
          <w:szCs w:val="24"/>
        </w:rPr>
        <w:t>)</w:t>
      </w:r>
      <w:r w:rsidR="00DF3B5F" w:rsidRPr="00AB4E99">
        <w:rPr>
          <w:rFonts w:ascii="Times New Roman" w:hAnsi="Times New Roman" w:cs="Times New Roman"/>
          <w:sz w:val="24"/>
          <w:szCs w:val="24"/>
        </w:rPr>
        <w:t xml:space="preserve">: </w:t>
      </w:r>
    </w:p>
    <w:p w14:paraId="22E1A77E" w14:textId="77777777" w:rsidR="0089519D" w:rsidRPr="00AB4E99" w:rsidRDefault="0089519D" w:rsidP="002348D7">
      <w:pPr>
        <w:rPr>
          <w:sz w:val="24"/>
          <w:szCs w:val="24"/>
        </w:rPr>
      </w:pPr>
    </w:p>
    <w:p w14:paraId="2713AB1A" w14:textId="1B3559A0" w:rsidR="0089519D" w:rsidRPr="00AB4E99" w:rsidRDefault="00D65F2E" w:rsidP="002348D7">
      <w:pPr>
        <w:pStyle w:val="ListParagraph"/>
        <w:numPr>
          <w:ilvl w:val="0"/>
          <w:numId w:val="42"/>
        </w:numPr>
        <w:jc w:val="both"/>
        <w:rPr>
          <w:rFonts w:ascii="Times New Roman" w:hAnsi="Times New Roman" w:cs="Times New Roman"/>
          <w:sz w:val="24"/>
          <w:szCs w:val="24"/>
        </w:rPr>
      </w:pPr>
      <w:r w:rsidRPr="00AB4E99">
        <w:rPr>
          <w:rFonts w:ascii="Times New Roman" w:hAnsi="Times New Roman" w:cs="Times New Roman"/>
          <w:sz w:val="24"/>
          <w:szCs w:val="24"/>
        </w:rPr>
        <w:t xml:space="preserve">Describe the proposed project activities to be </w:t>
      </w:r>
      <w:r w:rsidR="00DF3B5F" w:rsidRPr="00AB4E99">
        <w:rPr>
          <w:rFonts w:ascii="Times New Roman" w:hAnsi="Times New Roman" w:cs="Times New Roman"/>
          <w:sz w:val="24"/>
          <w:szCs w:val="24"/>
        </w:rPr>
        <w:t xml:space="preserve">undertaken to achieve the goal </w:t>
      </w:r>
      <w:r w:rsidRPr="00AB4E99">
        <w:rPr>
          <w:rFonts w:ascii="Times New Roman" w:hAnsi="Times New Roman" w:cs="Times New Roman"/>
          <w:sz w:val="24"/>
          <w:szCs w:val="24"/>
        </w:rPr>
        <w:t>(Activities include strategies, techniques or types of treatment utilized in t</w:t>
      </w:r>
      <w:r w:rsidR="00DF3B5F" w:rsidRPr="00AB4E99">
        <w:rPr>
          <w:rFonts w:ascii="Times New Roman" w:hAnsi="Times New Roman" w:cs="Times New Roman"/>
          <w:sz w:val="24"/>
          <w:szCs w:val="24"/>
        </w:rPr>
        <w:t>he delivery of program services</w:t>
      </w:r>
      <w:r w:rsidRPr="00AB4E99">
        <w:rPr>
          <w:rFonts w:ascii="Times New Roman" w:hAnsi="Times New Roman" w:cs="Times New Roman"/>
          <w:sz w:val="24"/>
          <w:szCs w:val="24"/>
        </w:rPr>
        <w:t>)</w:t>
      </w:r>
      <w:r w:rsidR="00DF3B5F" w:rsidRPr="00AB4E99">
        <w:rPr>
          <w:rFonts w:ascii="Times New Roman" w:hAnsi="Times New Roman" w:cs="Times New Roman"/>
          <w:sz w:val="24"/>
          <w:szCs w:val="24"/>
        </w:rPr>
        <w:t xml:space="preserve">: </w:t>
      </w:r>
    </w:p>
    <w:p w14:paraId="3897C93B" w14:textId="77777777" w:rsidR="0089519D" w:rsidRPr="00AB4E99" w:rsidRDefault="0089519D" w:rsidP="002348D7">
      <w:pPr>
        <w:rPr>
          <w:sz w:val="24"/>
          <w:szCs w:val="24"/>
        </w:rPr>
      </w:pPr>
    </w:p>
    <w:p w14:paraId="1A34920D" w14:textId="012D86A3" w:rsidR="00385BCF" w:rsidRPr="0077049F" w:rsidRDefault="00D65F2E" w:rsidP="004223C5">
      <w:pPr>
        <w:pStyle w:val="ListParagraph"/>
        <w:numPr>
          <w:ilvl w:val="0"/>
          <w:numId w:val="42"/>
        </w:numPr>
        <w:jc w:val="both"/>
        <w:rPr>
          <w:sz w:val="24"/>
          <w:szCs w:val="24"/>
        </w:rPr>
      </w:pPr>
      <w:r w:rsidRPr="0077049F">
        <w:rPr>
          <w:rFonts w:ascii="Times New Roman" w:hAnsi="Times New Roman" w:cs="Times New Roman"/>
          <w:sz w:val="24"/>
          <w:szCs w:val="24"/>
        </w:rPr>
        <w:t>Who will be served by the proposed project? (Include specific groups or individuals as well as the geographic area primari</w:t>
      </w:r>
      <w:r w:rsidR="00DF3B5F" w:rsidRPr="0077049F">
        <w:rPr>
          <w:rFonts w:ascii="Times New Roman" w:hAnsi="Times New Roman" w:cs="Times New Roman"/>
          <w:sz w:val="24"/>
          <w:szCs w:val="24"/>
        </w:rPr>
        <w:t>ly benefiting from the activity</w:t>
      </w:r>
      <w:r w:rsidRPr="0077049F">
        <w:rPr>
          <w:rFonts w:ascii="Times New Roman" w:hAnsi="Times New Roman" w:cs="Times New Roman"/>
          <w:sz w:val="24"/>
          <w:szCs w:val="24"/>
        </w:rPr>
        <w:t>)</w:t>
      </w:r>
      <w:r w:rsidR="00DF3B5F" w:rsidRPr="0077049F">
        <w:rPr>
          <w:rFonts w:ascii="Times New Roman" w:hAnsi="Times New Roman" w:cs="Times New Roman"/>
          <w:sz w:val="24"/>
          <w:szCs w:val="24"/>
        </w:rPr>
        <w:t xml:space="preserve"> </w:t>
      </w:r>
    </w:p>
    <w:p w14:paraId="4A92BECE" w14:textId="77777777" w:rsidR="0077049F" w:rsidRPr="0077049F" w:rsidRDefault="0077049F" w:rsidP="0077049F">
      <w:pPr>
        <w:jc w:val="both"/>
        <w:rPr>
          <w:sz w:val="24"/>
          <w:szCs w:val="24"/>
        </w:rPr>
      </w:pPr>
    </w:p>
    <w:p w14:paraId="6DD3C09B" w14:textId="65CEB872" w:rsidR="0089519D" w:rsidRPr="00AB4E99" w:rsidRDefault="00D65F2E" w:rsidP="00754471">
      <w:pPr>
        <w:pStyle w:val="ListParagraph"/>
        <w:numPr>
          <w:ilvl w:val="0"/>
          <w:numId w:val="42"/>
        </w:numPr>
        <w:rPr>
          <w:rFonts w:ascii="Times New Roman" w:hAnsi="Times New Roman" w:cs="Times New Roman"/>
          <w:sz w:val="24"/>
          <w:szCs w:val="24"/>
        </w:rPr>
      </w:pPr>
      <w:r w:rsidRPr="00AB4E99">
        <w:rPr>
          <w:rFonts w:ascii="Times New Roman" w:hAnsi="Times New Roman" w:cs="Times New Roman"/>
          <w:sz w:val="24"/>
          <w:szCs w:val="24"/>
        </w:rPr>
        <w:t xml:space="preserve">How many estimated beneficiaries will be served in Year </w:t>
      </w:r>
      <w:r w:rsidR="00BA3E7A">
        <w:rPr>
          <w:rFonts w:ascii="Times New Roman" w:hAnsi="Times New Roman" w:cs="Times New Roman"/>
          <w:sz w:val="24"/>
          <w:szCs w:val="24"/>
        </w:rPr>
        <w:t>5</w:t>
      </w:r>
      <w:r w:rsidR="0009623D">
        <w:rPr>
          <w:rFonts w:ascii="Times New Roman" w:hAnsi="Times New Roman" w:cs="Times New Roman"/>
          <w:sz w:val="24"/>
          <w:szCs w:val="24"/>
        </w:rPr>
        <w:t>2</w:t>
      </w:r>
      <w:r w:rsidRPr="00AB4E99">
        <w:rPr>
          <w:rFonts w:ascii="Times New Roman" w:hAnsi="Times New Roman" w:cs="Times New Roman"/>
          <w:sz w:val="24"/>
          <w:szCs w:val="24"/>
        </w:rPr>
        <w:t xml:space="preserve"> with CDBG funds?</w:t>
      </w:r>
      <w:r w:rsidR="00DF3B5F" w:rsidRPr="00AB4E99">
        <w:rPr>
          <w:rFonts w:ascii="Times New Roman" w:hAnsi="Times New Roman" w:cs="Times New Roman"/>
          <w:sz w:val="24"/>
          <w:szCs w:val="24"/>
        </w:rPr>
        <w:t xml:space="preserve"> </w:t>
      </w:r>
    </w:p>
    <w:p w14:paraId="6F90E9E0" w14:textId="7482D270" w:rsidR="0089519D" w:rsidRDefault="0010065A" w:rsidP="00C95502">
      <w:pPr>
        <w:ind w:left="720"/>
        <w:rPr>
          <w:i/>
          <w:sz w:val="24"/>
          <w:szCs w:val="24"/>
        </w:rPr>
      </w:pPr>
      <w:r w:rsidRPr="00AB4E99">
        <w:rPr>
          <w:sz w:val="24"/>
          <w:szCs w:val="24"/>
        </w:rPr>
        <w:t>Is this an unduplicated count</w:t>
      </w:r>
      <w:r w:rsidR="00C95502">
        <w:rPr>
          <w:sz w:val="24"/>
          <w:szCs w:val="24"/>
        </w:rPr>
        <w:t>? (</w:t>
      </w:r>
      <w:r w:rsidR="00C95502" w:rsidRPr="00C95502">
        <w:rPr>
          <w:i/>
          <w:sz w:val="24"/>
          <w:szCs w:val="24"/>
        </w:rPr>
        <w:t>Unduplicated means that each client is counted only once, even if services are ongoing on services are provided to the client more than once.</w:t>
      </w:r>
      <w:r w:rsidR="00C95502">
        <w:rPr>
          <w:i/>
          <w:sz w:val="24"/>
          <w:szCs w:val="24"/>
        </w:rPr>
        <w:t>)</w:t>
      </w:r>
    </w:p>
    <w:p w14:paraId="59CFF79D" w14:textId="49DD36CE" w:rsidR="00C95502" w:rsidRPr="00AB4E99" w:rsidRDefault="00C95502" w:rsidP="00C95502">
      <w:pPr>
        <w:ind w:left="720"/>
        <w:rPr>
          <w:sz w:val="24"/>
          <w:szCs w:val="24"/>
        </w:rPr>
      </w:pPr>
      <w:r>
        <w:rPr>
          <w:i/>
          <w:sz w:val="24"/>
          <w:szCs w:val="24"/>
        </w:rPr>
        <w:t>(Drop-down: Yes/No)</w:t>
      </w:r>
    </w:p>
    <w:p w14:paraId="2569220D" w14:textId="77777777" w:rsidR="00DF3B5F" w:rsidRPr="00AB4E99" w:rsidRDefault="00DF3B5F" w:rsidP="002348D7">
      <w:pPr>
        <w:rPr>
          <w:sz w:val="24"/>
          <w:szCs w:val="24"/>
        </w:rPr>
      </w:pPr>
    </w:p>
    <w:p w14:paraId="4D4C00F2" w14:textId="0AA9585E" w:rsidR="0010065A" w:rsidRPr="00AB4E99" w:rsidRDefault="00D65F2E" w:rsidP="00754471">
      <w:pPr>
        <w:pStyle w:val="ListParagraph"/>
        <w:numPr>
          <w:ilvl w:val="0"/>
          <w:numId w:val="42"/>
        </w:numPr>
        <w:rPr>
          <w:rFonts w:ascii="Times New Roman" w:hAnsi="Times New Roman" w:cs="Times New Roman"/>
          <w:sz w:val="24"/>
          <w:szCs w:val="24"/>
        </w:rPr>
      </w:pPr>
      <w:r w:rsidRPr="00AB4E99">
        <w:rPr>
          <w:rFonts w:ascii="Times New Roman" w:hAnsi="Times New Roman" w:cs="Times New Roman"/>
          <w:sz w:val="24"/>
          <w:szCs w:val="24"/>
        </w:rPr>
        <w:t>Indicate</w:t>
      </w:r>
      <w:r w:rsidR="0010065A" w:rsidRPr="00AB4E99">
        <w:rPr>
          <w:rFonts w:ascii="Times New Roman" w:hAnsi="Times New Roman" w:cs="Times New Roman"/>
          <w:sz w:val="24"/>
          <w:szCs w:val="24"/>
        </w:rPr>
        <w:t xml:space="preserve"> the type of group to be served (</w:t>
      </w:r>
      <w:r w:rsidR="00C95502">
        <w:rPr>
          <w:rFonts w:ascii="Times New Roman" w:hAnsi="Times New Roman" w:cs="Times New Roman"/>
          <w:i/>
          <w:sz w:val="24"/>
          <w:szCs w:val="24"/>
        </w:rPr>
        <w:t>drop-down</w:t>
      </w:r>
      <w:r w:rsidR="0010065A" w:rsidRPr="00AB4E99">
        <w:rPr>
          <w:rFonts w:ascii="Times New Roman" w:hAnsi="Times New Roman" w:cs="Times New Roman"/>
          <w:sz w:val="24"/>
          <w:szCs w:val="24"/>
        </w:rPr>
        <w:t>):</w:t>
      </w:r>
    </w:p>
    <w:p w14:paraId="66E0A87A" w14:textId="77777777" w:rsidR="00C95502" w:rsidRPr="00C95502" w:rsidRDefault="0010065A" w:rsidP="00C95502">
      <w:pPr>
        <w:pStyle w:val="ListParagraph"/>
        <w:numPr>
          <w:ilvl w:val="0"/>
          <w:numId w:val="46"/>
        </w:numPr>
        <w:rPr>
          <w:rFonts w:ascii="Times New Roman" w:hAnsi="Times New Roman" w:cs="Times New Roman"/>
          <w:sz w:val="24"/>
          <w:szCs w:val="24"/>
        </w:rPr>
      </w:pPr>
      <w:r w:rsidRPr="00C95502">
        <w:rPr>
          <w:rFonts w:ascii="Times New Roman" w:hAnsi="Times New Roman" w:cs="Times New Roman"/>
          <w:sz w:val="24"/>
          <w:szCs w:val="24"/>
        </w:rPr>
        <w:t>I</w:t>
      </w:r>
      <w:r w:rsidR="00D65F2E" w:rsidRPr="00C95502">
        <w:rPr>
          <w:rFonts w:ascii="Times New Roman" w:hAnsi="Times New Roman" w:cs="Times New Roman"/>
          <w:sz w:val="24"/>
          <w:szCs w:val="24"/>
        </w:rPr>
        <w:t xml:space="preserve">ndividuals </w:t>
      </w:r>
      <w:r w:rsidRPr="00C95502">
        <w:rPr>
          <w:rFonts w:ascii="Times New Roman" w:hAnsi="Times New Roman" w:cs="Times New Roman"/>
          <w:sz w:val="24"/>
          <w:szCs w:val="24"/>
        </w:rPr>
        <w:t xml:space="preserve"> </w:t>
      </w:r>
    </w:p>
    <w:p w14:paraId="138322E6" w14:textId="77777777" w:rsidR="00C95502" w:rsidRPr="00C95502" w:rsidRDefault="0010065A" w:rsidP="00C95502">
      <w:pPr>
        <w:pStyle w:val="ListParagraph"/>
        <w:numPr>
          <w:ilvl w:val="0"/>
          <w:numId w:val="46"/>
        </w:numPr>
        <w:rPr>
          <w:rFonts w:ascii="Times New Roman" w:hAnsi="Times New Roman" w:cs="Times New Roman"/>
          <w:sz w:val="24"/>
          <w:szCs w:val="24"/>
        </w:rPr>
      </w:pPr>
      <w:r w:rsidRPr="00C95502">
        <w:rPr>
          <w:rFonts w:ascii="Times New Roman" w:hAnsi="Times New Roman" w:cs="Times New Roman"/>
          <w:sz w:val="24"/>
          <w:szCs w:val="24"/>
        </w:rPr>
        <w:t>F</w:t>
      </w:r>
      <w:r w:rsidR="00D65F2E" w:rsidRPr="00C95502">
        <w:rPr>
          <w:rFonts w:ascii="Times New Roman" w:hAnsi="Times New Roman" w:cs="Times New Roman"/>
          <w:sz w:val="24"/>
          <w:szCs w:val="24"/>
        </w:rPr>
        <w:t xml:space="preserve">amilies </w:t>
      </w:r>
      <w:r w:rsidRPr="00C95502">
        <w:rPr>
          <w:rFonts w:ascii="Times New Roman" w:hAnsi="Times New Roman" w:cs="Times New Roman"/>
          <w:sz w:val="24"/>
          <w:szCs w:val="24"/>
        </w:rPr>
        <w:t xml:space="preserve"> </w:t>
      </w:r>
    </w:p>
    <w:p w14:paraId="7DFB1A8C" w14:textId="77777777" w:rsidR="00C95502" w:rsidRPr="00C95502" w:rsidRDefault="0010065A" w:rsidP="00C95502">
      <w:pPr>
        <w:pStyle w:val="ListParagraph"/>
        <w:numPr>
          <w:ilvl w:val="0"/>
          <w:numId w:val="46"/>
        </w:numPr>
        <w:rPr>
          <w:rFonts w:ascii="Times New Roman" w:hAnsi="Times New Roman" w:cs="Times New Roman"/>
          <w:sz w:val="24"/>
          <w:szCs w:val="24"/>
        </w:rPr>
      </w:pPr>
      <w:r w:rsidRPr="00C95502">
        <w:rPr>
          <w:rFonts w:ascii="Times New Roman" w:hAnsi="Times New Roman" w:cs="Times New Roman"/>
          <w:sz w:val="24"/>
          <w:szCs w:val="24"/>
        </w:rPr>
        <w:t>B</w:t>
      </w:r>
      <w:r w:rsidR="00D65F2E" w:rsidRPr="00C95502">
        <w:rPr>
          <w:rFonts w:ascii="Times New Roman" w:hAnsi="Times New Roman" w:cs="Times New Roman"/>
          <w:sz w:val="24"/>
          <w:szCs w:val="24"/>
        </w:rPr>
        <w:t xml:space="preserve">usiness </w:t>
      </w:r>
      <w:r w:rsidRPr="00C95502">
        <w:rPr>
          <w:rFonts w:ascii="Times New Roman" w:hAnsi="Times New Roman" w:cs="Times New Roman"/>
          <w:sz w:val="24"/>
          <w:szCs w:val="24"/>
        </w:rPr>
        <w:t xml:space="preserve"> </w:t>
      </w:r>
    </w:p>
    <w:p w14:paraId="31598F49" w14:textId="77777777" w:rsidR="00C95502" w:rsidRPr="00C95502" w:rsidRDefault="0010065A" w:rsidP="00C95502">
      <w:pPr>
        <w:pStyle w:val="ListParagraph"/>
        <w:numPr>
          <w:ilvl w:val="0"/>
          <w:numId w:val="46"/>
        </w:numPr>
        <w:rPr>
          <w:rFonts w:ascii="Times New Roman" w:hAnsi="Times New Roman" w:cs="Times New Roman"/>
          <w:sz w:val="24"/>
          <w:szCs w:val="24"/>
        </w:rPr>
      </w:pPr>
      <w:r w:rsidRPr="00C95502">
        <w:rPr>
          <w:rFonts w:ascii="Times New Roman" w:hAnsi="Times New Roman" w:cs="Times New Roman"/>
          <w:sz w:val="24"/>
          <w:szCs w:val="24"/>
        </w:rPr>
        <w:t>H</w:t>
      </w:r>
      <w:r w:rsidR="00D65F2E" w:rsidRPr="00C95502">
        <w:rPr>
          <w:rFonts w:ascii="Times New Roman" w:hAnsi="Times New Roman" w:cs="Times New Roman"/>
          <w:sz w:val="24"/>
          <w:szCs w:val="24"/>
        </w:rPr>
        <w:t xml:space="preserve">ouseholds </w:t>
      </w:r>
      <w:r w:rsidRPr="00C95502">
        <w:rPr>
          <w:rFonts w:ascii="Times New Roman" w:hAnsi="Times New Roman" w:cs="Times New Roman"/>
          <w:sz w:val="24"/>
          <w:szCs w:val="24"/>
        </w:rPr>
        <w:t xml:space="preserve"> </w:t>
      </w:r>
    </w:p>
    <w:p w14:paraId="77CD34E7" w14:textId="53DAB617" w:rsidR="0089519D" w:rsidRPr="00C95502" w:rsidRDefault="0010065A" w:rsidP="00C95502">
      <w:pPr>
        <w:pStyle w:val="ListParagraph"/>
        <w:numPr>
          <w:ilvl w:val="0"/>
          <w:numId w:val="46"/>
        </w:numPr>
        <w:rPr>
          <w:rFonts w:ascii="Times New Roman" w:hAnsi="Times New Roman" w:cs="Times New Roman"/>
          <w:sz w:val="24"/>
          <w:szCs w:val="24"/>
        </w:rPr>
      </w:pPr>
      <w:r w:rsidRPr="00C95502">
        <w:rPr>
          <w:rFonts w:ascii="Times New Roman" w:hAnsi="Times New Roman" w:cs="Times New Roman"/>
          <w:sz w:val="24"/>
          <w:szCs w:val="24"/>
        </w:rPr>
        <w:t>Housing U</w:t>
      </w:r>
      <w:r w:rsidR="00D65F2E" w:rsidRPr="00C95502">
        <w:rPr>
          <w:rFonts w:ascii="Times New Roman" w:hAnsi="Times New Roman" w:cs="Times New Roman"/>
          <w:sz w:val="24"/>
          <w:szCs w:val="24"/>
        </w:rPr>
        <w:t>nits</w:t>
      </w:r>
    </w:p>
    <w:p w14:paraId="16737ED4" w14:textId="77777777" w:rsidR="0089519D" w:rsidRPr="00AB4E99" w:rsidRDefault="0089519D" w:rsidP="002348D7">
      <w:pPr>
        <w:rPr>
          <w:sz w:val="24"/>
          <w:szCs w:val="24"/>
        </w:rPr>
      </w:pPr>
    </w:p>
    <w:p w14:paraId="67D536B2" w14:textId="088870A4" w:rsidR="0089519D" w:rsidRPr="00AB4E99" w:rsidRDefault="00D65F2E" w:rsidP="00754471">
      <w:pPr>
        <w:pStyle w:val="ListParagraph"/>
        <w:numPr>
          <w:ilvl w:val="0"/>
          <w:numId w:val="42"/>
        </w:numPr>
        <w:rPr>
          <w:rFonts w:ascii="Times New Roman" w:hAnsi="Times New Roman" w:cs="Times New Roman"/>
          <w:sz w:val="24"/>
          <w:szCs w:val="24"/>
        </w:rPr>
      </w:pPr>
      <w:r w:rsidRPr="00AB4E99">
        <w:rPr>
          <w:rFonts w:ascii="Times New Roman" w:hAnsi="Times New Roman" w:cs="Times New Roman"/>
          <w:sz w:val="24"/>
          <w:szCs w:val="24"/>
        </w:rPr>
        <w:t>Explain how project performance will be measured</w:t>
      </w:r>
      <w:r w:rsidR="00DF3B5F" w:rsidRPr="00AB4E99">
        <w:rPr>
          <w:rFonts w:ascii="Times New Roman" w:hAnsi="Times New Roman" w:cs="Times New Roman"/>
          <w:sz w:val="24"/>
          <w:szCs w:val="24"/>
        </w:rPr>
        <w:t xml:space="preserve">: </w:t>
      </w:r>
    </w:p>
    <w:p w14:paraId="79A046E4" w14:textId="77777777" w:rsidR="0089519D" w:rsidRPr="00AB4E99" w:rsidRDefault="0089519D" w:rsidP="002348D7">
      <w:pPr>
        <w:rPr>
          <w:sz w:val="24"/>
          <w:szCs w:val="24"/>
        </w:rPr>
      </w:pPr>
    </w:p>
    <w:p w14:paraId="09034F0D" w14:textId="07BF8D26" w:rsidR="0089519D" w:rsidRPr="00AB4E99" w:rsidRDefault="000B6651" w:rsidP="00F75CAF">
      <w:pPr>
        <w:pStyle w:val="ListParagraph"/>
        <w:numPr>
          <w:ilvl w:val="0"/>
          <w:numId w:val="42"/>
        </w:numPr>
        <w:jc w:val="both"/>
        <w:rPr>
          <w:rFonts w:ascii="Times New Roman" w:hAnsi="Times New Roman" w:cs="Times New Roman"/>
          <w:sz w:val="24"/>
          <w:szCs w:val="24"/>
        </w:rPr>
      </w:pPr>
      <w:r w:rsidRPr="00AB4E99">
        <w:rPr>
          <w:rFonts w:ascii="Times New Roman" w:hAnsi="Times New Roman" w:cs="Times New Roman"/>
          <w:sz w:val="24"/>
          <w:szCs w:val="24"/>
        </w:rPr>
        <w:t>Number and t</w:t>
      </w:r>
      <w:r w:rsidR="00D65F2E" w:rsidRPr="00AB4E99">
        <w:rPr>
          <w:rFonts w:ascii="Times New Roman" w:hAnsi="Times New Roman" w:cs="Times New Roman"/>
          <w:sz w:val="24"/>
          <w:szCs w:val="24"/>
        </w:rPr>
        <w:t xml:space="preserve">ype of service units to be delivered </w:t>
      </w:r>
      <w:r w:rsidRPr="00AB4E99">
        <w:rPr>
          <w:rFonts w:ascii="Times New Roman" w:hAnsi="Times New Roman" w:cs="Times New Roman"/>
          <w:sz w:val="24"/>
          <w:szCs w:val="24"/>
        </w:rPr>
        <w:t xml:space="preserve">(e.g. number of meals provided, </w:t>
      </w:r>
      <w:r w:rsidR="00F93A5E" w:rsidRPr="00AB4E99">
        <w:rPr>
          <w:rFonts w:ascii="Times New Roman" w:hAnsi="Times New Roman" w:cs="Times New Roman"/>
          <w:sz w:val="24"/>
          <w:szCs w:val="24"/>
        </w:rPr>
        <w:t xml:space="preserve">number of people offered overnight </w:t>
      </w:r>
      <w:r w:rsidR="00D65F2E" w:rsidRPr="00AB4E99">
        <w:rPr>
          <w:rFonts w:ascii="Times New Roman" w:hAnsi="Times New Roman" w:cs="Times New Roman"/>
          <w:sz w:val="24"/>
          <w:szCs w:val="24"/>
        </w:rPr>
        <w:t xml:space="preserve">shelter, </w:t>
      </w:r>
      <w:r w:rsidR="00F93A5E" w:rsidRPr="00AB4E99">
        <w:rPr>
          <w:rFonts w:ascii="Times New Roman" w:hAnsi="Times New Roman" w:cs="Times New Roman"/>
          <w:sz w:val="24"/>
          <w:szCs w:val="24"/>
        </w:rPr>
        <w:t xml:space="preserve">hours of </w:t>
      </w:r>
      <w:r w:rsidR="00D65F2E" w:rsidRPr="00AB4E99">
        <w:rPr>
          <w:rFonts w:ascii="Times New Roman" w:hAnsi="Times New Roman" w:cs="Times New Roman"/>
          <w:sz w:val="24"/>
          <w:szCs w:val="24"/>
        </w:rPr>
        <w:t>trans</w:t>
      </w:r>
      <w:r w:rsidRPr="00AB4E99">
        <w:rPr>
          <w:rFonts w:ascii="Times New Roman" w:hAnsi="Times New Roman" w:cs="Times New Roman"/>
          <w:sz w:val="24"/>
          <w:szCs w:val="24"/>
        </w:rPr>
        <w:t>lation</w:t>
      </w:r>
      <w:r w:rsidR="00F93A5E" w:rsidRPr="00AB4E99">
        <w:rPr>
          <w:rFonts w:ascii="Times New Roman" w:hAnsi="Times New Roman" w:cs="Times New Roman"/>
          <w:sz w:val="24"/>
          <w:szCs w:val="24"/>
        </w:rPr>
        <w:t xml:space="preserve"> services</w:t>
      </w:r>
      <w:r w:rsidRPr="00AB4E99">
        <w:rPr>
          <w:rFonts w:ascii="Times New Roman" w:hAnsi="Times New Roman" w:cs="Times New Roman"/>
          <w:sz w:val="24"/>
          <w:szCs w:val="24"/>
        </w:rPr>
        <w:t xml:space="preserve">, </w:t>
      </w:r>
      <w:r w:rsidR="00F93A5E" w:rsidRPr="00AB4E99">
        <w:rPr>
          <w:rFonts w:ascii="Times New Roman" w:hAnsi="Times New Roman" w:cs="Times New Roman"/>
          <w:sz w:val="24"/>
          <w:szCs w:val="24"/>
        </w:rPr>
        <w:t>number and dollar amounts of</w:t>
      </w:r>
      <w:r w:rsidRPr="00AB4E99">
        <w:rPr>
          <w:rFonts w:ascii="Times New Roman" w:hAnsi="Times New Roman" w:cs="Times New Roman"/>
          <w:sz w:val="24"/>
          <w:szCs w:val="24"/>
        </w:rPr>
        <w:t xml:space="preserve"> loans, etc.): </w:t>
      </w:r>
    </w:p>
    <w:p w14:paraId="5EFC670F" w14:textId="77777777" w:rsidR="00C96DC7" w:rsidRPr="00AB4E99" w:rsidRDefault="00C96DC7" w:rsidP="002348D7">
      <w:pPr>
        <w:rPr>
          <w:sz w:val="24"/>
          <w:szCs w:val="24"/>
        </w:rPr>
      </w:pPr>
    </w:p>
    <w:p w14:paraId="74C0C2B0" w14:textId="2C3126B8" w:rsidR="0089519D" w:rsidRPr="00290F9F" w:rsidRDefault="00D65F2E" w:rsidP="00845223">
      <w:pPr>
        <w:pStyle w:val="ListParagraph"/>
        <w:numPr>
          <w:ilvl w:val="0"/>
          <w:numId w:val="42"/>
        </w:numPr>
        <w:jc w:val="both"/>
        <w:rPr>
          <w:sz w:val="24"/>
          <w:szCs w:val="24"/>
        </w:rPr>
      </w:pPr>
      <w:r w:rsidRPr="00290F9F">
        <w:rPr>
          <w:rFonts w:ascii="Times New Roman" w:hAnsi="Times New Roman" w:cs="Times New Roman"/>
          <w:sz w:val="24"/>
          <w:szCs w:val="24"/>
        </w:rPr>
        <w:t>Describe the outcome or impact the activity will have on the population to be served (How will the proposed CDBG program improve the quality of life for recipients?)</w:t>
      </w:r>
      <w:r w:rsidR="00C96DC7" w:rsidRPr="00290F9F">
        <w:rPr>
          <w:rFonts w:ascii="Times New Roman" w:hAnsi="Times New Roman" w:cs="Times New Roman"/>
          <w:sz w:val="24"/>
          <w:szCs w:val="24"/>
        </w:rPr>
        <w:t xml:space="preserve">: </w:t>
      </w:r>
    </w:p>
    <w:p w14:paraId="2D7570B4" w14:textId="77777777" w:rsidR="00290F9F" w:rsidRPr="00290F9F" w:rsidRDefault="00290F9F" w:rsidP="00290F9F">
      <w:pPr>
        <w:jc w:val="both"/>
        <w:rPr>
          <w:sz w:val="24"/>
          <w:szCs w:val="24"/>
        </w:rPr>
      </w:pPr>
    </w:p>
    <w:p w14:paraId="21F9C71C" w14:textId="0CDC8BD3" w:rsidR="0089519D" w:rsidRPr="00AB4E99" w:rsidRDefault="000B6651" w:rsidP="00754471">
      <w:pPr>
        <w:pStyle w:val="ListParagraph"/>
        <w:numPr>
          <w:ilvl w:val="0"/>
          <w:numId w:val="42"/>
        </w:numPr>
        <w:jc w:val="both"/>
        <w:rPr>
          <w:rFonts w:ascii="Times New Roman" w:hAnsi="Times New Roman" w:cs="Times New Roman"/>
          <w:sz w:val="24"/>
          <w:szCs w:val="24"/>
        </w:rPr>
      </w:pPr>
      <w:r w:rsidRPr="00AB4E99">
        <w:rPr>
          <w:rFonts w:ascii="Times New Roman" w:hAnsi="Times New Roman" w:cs="Times New Roman"/>
          <w:sz w:val="24"/>
          <w:szCs w:val="24"/>
        </w:rPr>
        <w:t xml:space="preserve">Identify the inputs (e.g. </w:t>
      </w:r>
      <w:r w:rsidR="00D65F2E" w:rsidRPr="00AB4E99">
        <w:rPr>
          <w:rFonts w:ascii="Times New Roman" w:hAnsi="Times New Roman" w:cs="Times New Roman"/>
          <w:sz w:val="24"/>
          <w:szCs w:val="24"/>
        </w:rPr>
        <w:t>staffing, equipment, supplies and other resources</w:t>
      </w:r>
      <w:r w:rsidRPr="00AB4E99">
        <w:rPr>
          <w:rFonts w:ascii="Times New Roman" w:hAnsi="Times New Roman" w:cs="Times New Roman"/>
          <w:sz w:val="24"/>
          <w:szCs w:val="24"/>
        </w:rPr>
        <w:t>)</w:t>
      </w:r>
      <w:r w:rsidR="00D65F2E" w:rsidRPr="00AB4E99">
        <w:rPr>
          <w:rFonts w:ascii="Times New Roman" w:hAnsi="Times New Roman" w:cs="Times New Roman"/>
          <w:sz w:val="24"/>
          <w:szCs w:val="24"/>
        </w:rPr>
        <w:t xml:space="preserve"> that will be needed for the proposed CDBG activity. Attach job descriptions of the staff to be paid under the Community </w:t>
      </w:r>
      <w:r w:rsidRPr="00AB4E99">
        <w:rPr>
          <w:rFonts w:ascii="Times New Roman" w:hAnsi="Times New Roman" w:cs="Times New Roman"/>
          <w:sz w:val="24"/>
          <w:szCs w:val="24"/>
        </w:rPr>
        <w:t>D</w:t>
      </w:r>
      <w:r w:rsidR="00290F9F">
        <w:rPr>
          <w:rFonts w:ascii="Times New Roman" w:hAnsi="Times New Roman" w:cs="Times New Roman"/>
          <w:sz w:val="24"/>
          <w:szCs w:val="24"/>
        </w:rPr>
        <w:t>evelopment Block Grant Program:</w:t>
      </w:r>
    </w:p>
    <w:p w14:paraId="065849AD" w14:textId="77777777" w:rsidR="0089519D" w:rsidRPr="00AB4E99" w:rsidRDefault="0089519D" w:rsidP="002348D7">
      <w:pPr>
        <w:rPr>
          <w:sz w:val="24"/>
          <w:szCs w:val="24"/>
        </w:rPr>
      </w:pPr>
    </w:p>
    <w:p w14:paraId="040F36C9" w14:textId="1BFE2F8C" w:rsidR="00880A39" w:rsidRPr="00AB4E99" w:rsidRDefault="00D65F2E" w:rsidP="00754471">
      <w:pPr>
        <w:pStyle w:val="ListParagraph"/>
        <w:numPr>
          <w:ilvl w:val="0"/>
          <w:numId w:val="42"/>
        </w:numPr>
        <w:rPr>
          <w:rFonts w:ascii="Times New Roman" w:hAnsi="Times New Roman" w:cs="Times New Roman"/>
          <w:sz w:val="24"/>
          <w:szCs w:val="24"/>
        </w:rPr>
      </w:pPr>
      <w:r w:rsidRPr="00AB4E99">
        <w:rPr>
          <w:rFonts w:ascii="Times New Roman" w:hAnsi="Times New Roman" w:cs="Times New Roman"/>
          <w:sz w:val="24"/>
          <w:szCs w:val="24"/>
        </w:rPr>
        <w:t xml:space="preserve">If applicable, is the activity site universally (handicap) accessible? </w:t>
      </w:r>
      <w:r w:rsidR="00290F9F">
        <w:rPr>
          <w:rFonts w:ascii="Times New Roman" w:hAnsi="Times New Roman" w:cs="Times New Roman"/>
          <w:sz w:val="24"/>
          <w:szCs w:val="24"/>
        </w:rPr>
        <w:t>(</w:t>
      </w:r>
      <w:r w:rsidR="00290F9F">
        <w:rPr>
          <w:rFonts w:ascii="Times New Roman" w:hAnsi="Times New Roman" w:cs="Times New Roman"/>
          <w:i/>
          <w:sz w:val="24"/>
          <w:szCs w:val="24"/>
        </w:rPr>
        <w:t>Drop-down: Yes/No)</w:t>
      </w:r>
    </w:p>
    <w:p w14:paraId="52F14CC1" w14:textId="77777777" w:rsidR="00F75CAF" w:rsidRPr="00AB4E99" w:rsidRDefault="00F75CAF" w:rsidP="00F75CAF">
      <w:pPr>
        <w:rPr>
          <w:sz w:val="24"/>
          <w:szCs w:val="24"/>
        </w:rPr>
      </w:pPr>
    </w:p>
    <w:p w14:paraId="56B574B1" w14:textId="0172CCA7" w:rsidR="0089519D" w:rsidRPr="00AB4E99" w:rsidRDefault="00D65F2E" w:rsidP="00754471">
      <w:pPr>
        <w:pStyle w:val="ListParagraph"/>
        <w:numPr>
          <w:ilvl w:val="0"/>
          <w:numId w:val="42"/>
        </w:numPr>
        <w:rPr>
          <w:rFonts w:ascii="Times New Roman" w:hAnsi="Times New Roman" w:cs="Times New Roman"/>
          <w:sz w:val="24"/>
          <w:szCs w:val="24"/>
        </w:rPr>
      </w:pPr>
      <w:r w:rsidRPr="00AB4E99">
        <w:rPr>
          <w:rFonts w:ascii="Times New Roman" w:hAnsi="Times New Roman" w:cs="Times New Roman"/>
          <w:sz w:val="24"/>
          <w:szCs w:val="24"/>
        </w:rPr>
        <w:t>If it is not, are there plans to make the site accessible</w:t>
      </w:r>
      <w:r w:rsidR="00880A39" w:rsidRPr="00AB4E99">
        <w:rPr>
          <w:rFonts w:ascii="Times New Roman" w:hAnsi="Times New Roman" w:cs="Times New Roman"/>
          <w:sz w:val="24"/>
          <w:szCs w:val="24"/>
        </w:rPr>
        <w:t xml:space="preserve"> (describe)</w:t>
      </w:r>
      <w:r w:rsidRPr="00AB4E99">
        <w:rPr>
          <w:rFonts w:ascii="Times New Roman" w:hAnsi="Times New Roman" w:cs="Times New Roman"/>
          <w:sz w:val="24"/>
          <w:szCs w:val="24"/>
        </w:rPr>
        <w:t>?</w:t>
      </w:r>
      <w:r w:rsidR="000B6651" w:rsidRPr="00AB4E99">
        <w:rPr>
          <w:rFonts w:ascii="Times New Roman" w:hAnsi="Times New Roman" w:cs="Times New Roman"/>
          <w:sz w:val="24"/>
          <w:szCs w:val="24"/>
        </w:rPr>
        <w:t xml:space="preserve"> </w:t>
      </w:r>
    </w:p>
    <w:p w14:paraId="0A4A8292" w14:textId="77777777" w:rsidR="0089519D" w:rsidRPr="00AB4E99" w:rsidRDefault="0089519D" w:rsidP="002348D7">
      <w:pPr>
        <w:rPr>
          <w:sz w:val="24"/>
          <w:szCs w:val="24"/>
        </w:rPr>
      </w:pPr>
    </w:p>
    <w:p w14:paraId="2CFA3170" w14:textId="2C21DE63" w:rsidR="000B6651" w:rsidRPr="00AB4E99" w:rsidRDefault="00D65F2E" w:rsidP="00F75CAF">
      <w:pPr>
        <w:pStyle w:val="ListParagraph"/>
        <w:numPr>
          <w:ilvl w:val="0"/>
          <w:numId w:val="42"/>
        </w:numPr>
        <w:jc w:val="both"/>
        <w:rPr>
          <w:rFonts w:ascii="Times New Roman" w:hAnsi="Times New Roman" w:cs="Times New Roman"/>
          <w:sz w:val="24"/>
          <w:szCs w:val="24"/>
        </w:rPr>
      </w:pPr>
      <w:r w:rsidRPr="00AB4E99">
        <w:rPr>
          <w:rFonts w:ascii="Times New Roman" w:hAnsi="Times New Roman" w:cs="Times New Roman"/>
          <w:sz w:val="24"/>
          <w:szCs w:val="24"/>
        </w:rPr>
        <w:t>Describe your agency’s compliance with Title VI of the Civil Rights Act. What types of language assistance services, if any, are provided by your agency to Limited English Proficient (LEP) persons?</w:t>
      </w:r>
      <w:r w:rsidR="00F75CAF" w:rsidRPr="00AB4E99">
        <w:rPr>
          <w:rFonts w:ascii="Times New Roman" w:hAnsi="Times New Roman" w:cs="Times New Roman"/>
          <w:sz w:val="24"/>
          <w:szCs w:val="24"/>
        </w:rPr>
        <w:t xml:space="preserve"> </w:t>
      </w:r>
    </w:p>
    <w:p w14:paraId="15475C0C" w14:textId="77777777" w:rsidR="0089519D" w:rsidRPr="00AB4E99" w:rsidRDefault="0089519D" w:rsidP="002348D7">
      <w:pPr>
        <w:rPr>
          <w:sz w:val="24"/>
          <w:szCs w:val="24"/>
        </w:rPr>
      </w:pPr>
    </w:p>
    <w:p w14:paraId="6DA30156" w14:textId="537ED5E2" w:rsidR="0089519D" w:rsidRPr="00AB4E99" w:rsidRDefault="00D65F2E" w:rsidP="00754471">
      <w:pPr>
        <w:pStyle w:val="ListParagraph"/>
        <w:numPr>
          <w:ilvl w:val="0"/>
          <w:numId w:val="42"/>
        </w:numPr>
        <w:rPr>
          <w:rFonts w:ascii="Times New Roman" w:hAnsi="Times New Roman" w:cs="Times New Roman"/>
          <w:sz w:val="24"/>
          <w:szCs w:val="24"/>
        </w:rPr>
      </w:pPr>
      <w:r w:rsidRPr="00AB4E99">
        <w:rPr>
          <w:rFonts w:ascii="Times New Roman" w:hAnsi="Times New Roman" w:cs="Times New Roman"/>
          <w:sz w:val="24"/>
          <w:szCs w:val="24"/>
        </w:rPr>
        <w:t>Will your project be ready to proceed in the 20</w:t>
      </w:r>
      <w:r w:rsidR="00F05B75" w:rsidRPr="00AB4E99">
        <w:rPr>
          <w:rFonts w:ascii="Times New Roman" w:hAnsi="Times New Roman" w:cs="Times New Roman"/>
          <w:sz w:val="24"/>
          <w:szCs w:val="24"/>
        </w:rPr>
        <w:t>2</w:t>
      </w:r>
      <w:r w:rsidR="0009623D">
        <w:rPr>
          <w:rFonts w:ascii="Times New Roman" w:hAnsi="Times New Roman" w:cs="Times New Roman"/>
          <w:sz w:val="24"/>
          <w:szCs w:val="24"/>
        </w:rPr>
        <w:t>6</w:t>
      </w:r>
      <w:r w:rsidRPr="00AB4E99">
        <w:rPr>
          <w:rFonts w:ascii="Times New Roman" w:hAnsi="Times New Roman" w:cs="Times New Roman"/>
          <w:sz w:val="24"/>
          <w:szCs w:val="24"/>
        </w:rPr>
        <w:t>-202</w:t>
      </w:r>
      <w:r w:rsidR="0009623D">
        <w:rPr>
          <w:rFonts w:ascii="Times New Roman" w:hAnsi="Times New Roman" w:cs="Times New Roman"/>
          <w:sz w:val="24"/>
          <w:szCs w:val="24"/>
        </w:rPr>
        <w:t>7</w:t>
      </w:r>
      <w:r w:rsidRPr="00AB4E99">
        <w:rPr>
          <w:rFonts w:ascii="Times New Roman" w:hAnsi="Times New Roman" w:cs="Times New Roman"/>
          <w:sz w:val="24"/>
          <w:szCs w:val="24"/>
        </w:rPr>
        <w:t xml:space="preserve"> Program Year</w:t>
      </w:r>
      <w:r w:rsidR="0046450B">
        <w:rPr>
          <w:rFonts w:ascii="Times New Roman" w:hAnsi="Times New Roman" w:cs="Times New Roman"/>
          <w:sz w:val="24"/>
          <w:szCs w:val="24"/>
        </w:rPr>
        <w:t xml:space="preserve">, which </w:t>
      </w:r>
      <w:r w:rsidR="00C937A2">
        <w:rPr>
          <w:rFonts w:ascii="Times New Roman" w:hAnsi="Times New Roman" w:cs="Times New Roman"/>
          <w:sz w:val="24"/>
          <w:szCs w:val="24"/>
        </w:rPr>
        <w:t>begins</w:t>
      </w:r>
      <w:r w:rsidR="0046450B">
        <w:rPr>
          <w:rFonts w:ascii="Times New Roman" w:hAnsi="Times New Roman" w:cs="Times New Roman"/>
          <w:sz w:val="24"/>
          <w:szCs w:val="24"/>
        </w:rPr>
        <w:t xml:space="preserve"> July 1</w:t>
      </w:r>
      <w:r w:rsidR="00493EFC">
        <w:rPr>
          <w:rFonts w:ascii="Times New Roman" w:hAnsi="Times New Roman" w:cs="Times New Roman"/>
          <w:sz w:val="24"/>
          <w:szCs w:val="24"/>
        </w:rPr>
        <w:t>, 202</w:t>
      </w:r>
      <w:r w:rsidR="0009623D">
        <w:rPr>
          <w:rFonts w:ascii="Times New Roman" w:hAnsi="Times New Roman" w:cs="Times New Roman"/>
          <w:sz w:val="24"/>
          <w:szCs w:val="24"/>
        </w:rPr>
        <w:t>6</w:t>
      </w:r>
      <w:r w:rsidR="00C937A2">
        <w:rPr>
          <w:rFonts w:ascii="Times New Roman" w:hAnsi="Times New Roman" w:cs="Times New Roman"/>
          <w:sz w:val="24"/>
          <w:szCs w:val="24"/>
        </w:rPr>
        <w:t xml:space="preserve">? </w:t>
      </w:r>
      <w:r w:rsidR="00290F9F">
        <w:rPr>
          <w:rFonts w:ascii="Times New Roman" w:hAnsi="Times New Roman" w:cs="Times New Roman"/>
          <w:sz w:val="24"/>
          <w:szCs w:val="24"/>
        </w:rPr>
        <w:t>(</w:t>
      </w:r>
      <w:r w:rsidR="00290F9F" w:rsidRPr="00290F9F">
        <w:rPr>
          <w:rFonts w:ascii="Times New Roman" w:hAnsi="Times New Roman" w:cs="Times New Roman"/>
          <w:i/>
          <w:sz w:val="24"/>
          <w:szCs w:val="24"/>
        </w:rPr>
        <w:t>Drop-down: Yes/No</w:t>
      </w:r>
      <w:r w:rsidR="00290F9F">
        <w:rPr>
          <w:rFonts w:ascii="Times New Roman" w:hAnsi="Times New Roman" w:cs="Times New Roman"/>
          <w:sz w:val="24"/>
          <w:szCs w:val="24"/>
        </w:rPr>
        <w:t>)</w:t>
      </w:r>
    </w:p>
    <w:p w14:paraId="21773D4D" w14:textId="77777777" w:rsidR="0089519D" w:rsidRPr="00AB4E99" w:rsidRDefault="0089519D" w:rsidP="002348D7">
      <w:pPr>
        <w:rPr>
          <w:sz w:val="24"/>
          <w:szCs w:val="24"/>
        </w:rPr>
      </w:pPr>
    </w:p>
    <w:p w14:paraId="76776C97" w14:textId="0146D8AC" w:rsidR="0089519D" w:rsidRPr="00AB4E99" w:rsidRDefault="00D65F2E" w:rsidP="00754471">
      <w:pPr>
        <w:pStyle w:val="ListParagraph"/>
        <w:numPr>
          <w:ilvl w:val="0"/>
          <w:numId w:val="42"/>
        </w:numPr>
        <w:rPr>
          <w:rFonts w:ascii="Times New Roman" w:hAnsi="Times New Roman" w:cs="Times New Roman"/>
          <w:sz w:val="24"/>
          <w:szCs w:val="24"/>
        </w:rPr>
      </w:pPr>
      <w:r w:rsidRPr="00AB4E99">
        <w:rPr>
          <w:rFonts w:ascii="Times New Roman" w:hAnsi="Times New Roman" w:cs="Times New Roman"/>
          <w:sz w:val="24"/>
          <w:szCs w:val="24"/>
        </w:rPr>
        <w:t>Is this project alr</w:t>
      </w:r>
      <w:r w:rsidR="00880A39" w:rsidRPr="00AB4E99">
        <w:rPr>
          <w:rFonts w:ascii="Times New Roman" w:hAnsi="Times New Roman" w:cs="Times New Roman"/>
          <w:sz w:val="24"/>
          <w:szCs w:val="24"/>
        </w:rPr>
        <w:t xml:space="preserve">eady underway or ongoing? If so, </w:t>
      </w:r>
      <w:r w:rsidRPr="00AB4E99">
        <w:rPr>
          <w:rFonts w:ascii="Times New Roman" w:hAnsi="Times New Roman" w:cs="Times New Roman"/>
          <w:sz w:val="24"/>
          <w:szCs w:val="24"/>
        </w:rPr>
        <w:t>please describe.</w:t>
      </w:r>
      <w:r w:rsidR="00197325" w:rsidRPr="00AB4E99">
        <w:rPr>
          <w:rFonts w:ascii="Times New Roman" w:hAnsi="Times New Roman" w:cs="Times New Roman"/>
          <w:sz w:val="24"/>
          <w:szCs w:val="24"/>
        </w:rPr>
        <w:t xml:space="preserve"> </w:t>
      </w:r>
    </w:p>
    <w:p w14:paraId="5E8DD0D8" w14:textId="77777777" w:rsidR="0089519D" w:rsidRPr="00AB4E99" w:rsidRDefault="0089519D" w:rsidP="002348D7">
      <w:pPr>
        <w:rPr>
          <w:sz w:val="24"/>
          <w:szCs w:val="24"/>
        </w:rPr>
      </w:pPr>
    </w:p>
    <w:p w14:paraId="0191CF35" w14:textId="15F2F87B" w:rsidR="0089519D" w:rsidRPr="00AB4E99" w:rsidRDefault="00D65F2E" w:rsidP="00754471">
      <w:pPr>
        <w:pStyle w:val="ListParagraph"/>
        <w:numPr>
          <w:ilvl w:val="0"/>
          <w:numId w:val="42"/>
        </w:numPr>
        <w:jc w:val="both"/>
        <w:rPr>
          <w:rFonts w:ascii="Times New Roman" w:hAnsi="Times New Roman" w:cs="Times New Roman"/>
          <w:sz w:val="24"/>
          <w:szCs w:val="24"/>
        </w:rPr>
      </w:pPr>
      <w:r w:rsidRPr="00AB4E99">
        <w:rPr>
          <w:rFonts w:ascii="Times New Roman" w:hAnsi="Times New Roman" w:cs="Times New Roman"/>
          <w:sz w:val="24"/>
          <w:szCs w:val="24"/>
        </w:rPr>
        <w:t>Please briefly describe your agency’s background and explain why your agency is well positioned to provide this proposed activity/service.</w:t>
      </w:r>
      <w:r w:rsidR="00197325" w:rsidRPr="00AB4E99">
        <w:rPr>
          <w:rFonts w:ascii="Times New Roman" w:hAnsi="Times New Roman" w:cs="Times New Roman"/>
          <w:sz w:val="24"/>
          <w:szCs w:val="24"/>
        </w:rPr>
        <w:t xml:space="preserve"> </w:t>
      </w:r>
    </w:p>
    <w:p w14:paraId="51C1DD3F" w14:textId="77777777" w:rsidR="007114A2" w:rsidRDefault="007114A2" w:rsidP="002348D7">
      <w:pPr>
        <w:rPr>
          <w:sz w:val="24"/>
          <w:szCs w:val="24"/>
        </w:rPr>
      </w:pPr>
    </w:p>
    <w:p w14:paraId="3F0DBB43" w14:textId="37BFBCFC" w:rsidR="0089519D" w:rsidRPr="007114A2" w:rsidRDefault="00D65F2E" w:rsidP="002348D7">
      <w:pPr>
        <w:rPr>
          <w:sz w:val="24"/>
          <w:szCs w:val="24"/>
        </w:rPr>
      </w:pPr>
      <w:r w:rsidRPr="00AB4E99">
        <w:rPr>
          <w:b/>
          <w:sz w:val="24"/>
          <w:szCs w:val="24"/>
        </w:rPr>
        <w:t>BUDGET INFORMATION</w:t>
      </w:r>
    </w:p>
    <w:p w14:paraId="0CD5D25C" w14:textId="77777777" w:rsidR="0089519D" w:rsidRPr="00AB4E99" w:rsidRDefault="0089519D" w:rsidP="002348D7">
      <w:pPr>
        <w:rPr>
          <w:sz w:val="24"/>
          <w:szCs w:val="24"/>
        </w:rPr>
      </w:pPr>
    </w:p>
    <w:p w14:paraId="01F3BECF" w14:textId="6671D34A" w:rsidR="0089519D" w:rsidRPr="00AB4E99" w:rsidRDefault="00F75CAF" w:rsidP="002348D7">
      <w:pPr>
        <w:rPr>
          <w:sz w:val="24"/>
          <w:szCs w:val="24"/>
        </w:rPr>
      </w:pPr>
      <w:r w:rsidRPr="00AB4E99">
        <w:rPr>
          <w:sz w:val="24"/>
          <w:szCs w:val="24"/>
        </w:rPr>
        <w:t xml:space="preserve">All applicants must submit a project budget. </w:t>
      </w:r>
    </w:p>
    <w:p w14:paraId="7EEBC531" w14:textId="77777777" w:rsidR="00C0555E" w:rsidRPr="00AB4E99" w:rsidRDefault="00C0555E" w:rsidP="002348D7">
      <w:pPr>
        <w:rPr>
          <w:sz w:val="24"/>
          <w:szCs w:val="24"/>
        </w:rPr>
      </w:pPr>
    </w:p>
    <w:p w14:paraId="35F8D945" w14:textId="78060B6D" w:rsidR="00C0555E" w:rsidRPr="00AB4E99" w:rsidRDefault="00D65F2E" w:rsidP="002348D7">
      <w:pPr>
        <w:rPr>
          <w:sz w:val="24"/>
          <w:szCs w:val="24"/>
        </w:rPr>
      </w:pPr>
      <w:r w:rsidRPr="00AB4E99">
        <w:rPr>
          <w:sz w:val="24"/>
          <w:szCs w:val="24"/>
        </w:rPr>
        <w:t xml:space="preserve">The </w:t>
      </w:r>
      <w:r w:rsidR="00C96DC7" w:rsidRPr="00AB4E99">
        <w:rPr>
          <w:sz w:val="24"/>
          <w:szCs w:val="24"/>
        </w:rPr>
        <w:t xml:space="preserve">current </w:t>
      </w:r>
      <w:r w:rsidR="0004044B">
        <w:rPr>
          <w:sz w:val="24"/>
          <w:szCs w:val="24"/>
        </w:rPr>
        <w:t>project</w:t>
      </w:r>
      <w:r w:rsidR="00C96DC7" w:rsidRPr="00AB4E99">
        <w:rPr>
          <w:sz w:val="24"/>
          <w:szCs w:val="24"/>
        </w:rPr>
        <w:t xml:space="preserve"> budget (Year</w:t>
      </w:r>
      <w:r w:rsidRPr="00AB4E99">
        <w:rPr>
          <w:sz w:val="24"/>
          <w:szCs w:val="24"/>
        </w:rPr>
        <w:t xml:space="preserve"> </w:t>
      </w:r>
      <w:r w:rsidR="00D35CA4">
        <w:rPr>
          <w:sz w:val="24"/>
          <w:szCs w:val="24"/>
        </w:rPr>
        <w:t>5</w:t>
      </w:r>
      <w:r w:rsidR="0009623D">
        <w:rPr>
          <w:sz w:val="24"/>
          <w:szCs w:val="24"/>
        </w:rPr>
        <w:t>1</w:t>
      </w:r>
      <w:r w:rsidRPr="00AB4E99">
        <w:rPr>
          <w:sz w:val="24"/>
          <w:szCs w:val="24"/>
        </w:rPr>
        <w:t>, 20</w:t>
      </w:r>
      <w:r w:rsidR="00F75CAF" w:rsidRPr="00AB4E99">
        <w:rPr>
          <w:sz w:val="24"/>
          <w:szCs w:val="24"/>
        </w:rPr>
        <w:t>2</w:t>
      </w:r>
      <w:r w:rsidR="0009623D">
        <w:rPr>
          <w:sz w:val="24"/>
          <w:szCs w:val="24"/>
        </w:rPr>
        <w:t>5</w:t>
      </w:r>
      <w:r w:rsidR="0031681E" w:rsidRPr="00AB4E99">
        <w:rPr>
          <w:sz w:val="24"/>
          <w:szCs w:val="24"/>
        </w:rPr>
        <w:t xml:space="preserve"> </w:t>
      </w:r>
      <w:r w:rsidR="00493EFC">
        <w:rPr>
          <w:sz w:val="24"/>
          <w:szCs w:val="24"/>
        </w:rPr>
        <w:t>–</w:t>
      </w:r>
      <w:r w:rsidR="0031681E" w:rsidRPr="00AB4E99">
        <w:rPr>
          <w:sz w:val="24"/>
          <w:szCs w:val="24"/>
        </w:rPr>
        <w:t xml:space="preserve"> 202</w:t>
      </w:r>
      <w:r w:rsidR="0009623D">
        <w:rPr>
          <w:sz w:val="24"/>
          <w:szCs w:val="24"/>
        </w:rPr>
        <w:t>6</w:t>
      </w:r>
      <w:r w:rsidRPr="00AB4E99">
        <w:rPr>
          <w:sz w:val="24"/>
          <w:szCs w:val="24"/>
        </w:rPr>
        <w:t>)</w:t>
      </w:r>
      <w:r w:rsidR="0004044B">
        <w:rPr>
          <w:sz w:val="24"/>
          <w:szCs w:val="24"/>
        </w:rPr>
        <w:t xml:space="preserve"> (if applicable)</w:t>
      </w:r>
      <w:r w:rsidRPr="00AB4E99">
        <w:rPr>
          <w:sz w:val="24"/>
          <w:szCs w:val="24"/>
        </w:rPr>
        <w:t xml:space="preserve">: </w:t>
      </w:r>
    </w:p>
    <w:p w14:paraId="64B7D6EA" w14:textId="253350CA" w:rsidR="0089519D" w:rsidRDefault="0089519D" w:rsidP="00290F9F">
      <w:pPr>
        <w:jc w:val="both"/>
        <w:rPr>
          <w:sz w:val="24"/>
          <w:szCs w:val="24"/>
        </w:rPr>
      </w:pPr>
    </w:p>
    <w:p w14:paraId="183E2BB5" w14:textId="577EA22B" w:rsidR="00290F9F" w:rsidRDefault="00290F9F" w:rsidP="00290F9F">
      <w:pPr>
        <w:jc w:val="both"/>
        <w:rPr>
          <w:sz w:val="24"/>
          <w:szCs w:val="24"/>
        </w:rPr>
      </w:pPr>
      <w:r>
        <w:rPr>
          <w:sz w:val="24"/>
          <w:szCs w:val="24"/>
        </w:rPr>
        <w:t>CDBG Project Funding:</w:t>
      </w:r>
    </w:p>
    <w:p w14:paraId="3020363F" w14:textId="06D9F8DD" w:rsidR="00290F9F" w:rsidRDefault="00290F9F" w:rsidP="00290F9F">
      <w:pPr>
        <w:jc w:val="both"/>
        <w:rPr>
          <w:sz w:val="24"/>
          <w:szCs w:val="24"/>
        </w:rPr>
      </w:pPr>
      <w:r>
        <w:rPr>
          <w:sz w:val="24"/>
          <w:szCs w:val="24"/>
        </w:rPr>
        <w:t>Other Project Funding:</w:t>
      </w:r>
    </w:p>
    <w:p w14:paraId="312CFF5B" w14:textId="2CA685E3" w:rsidR="00EA1478" w:rsidRPr="0004044B" w:rsidRDefault="00290F9F" w:rsidP="0004044B">
      <w:pPr>
        <w:jc w:val="both"/>
        <w:rPr>
          <w:sz w:val="24"/>
          <w:szCs w:val="24"/>
        </w:rPr>
      </w:pPr>
      <w:r>
        <w:rPr>
          <w:sz w:val="24"/>
          <w:szCs w:val="24"/>
        </w:rPr>
        <w:t>Total Project Funding:</w:t>
      </w:r>
    </w:p>
    <w:p w14:paraId="049BE839" w14:textId="77777777" w:rsidR="0010065A" w:rsidRPr="00AB4E99" w:rsidRDefault="0010065A" w:rsidP="0010065A">
      <w:pPr>
        <w:pStyle w:val="ListParagraph"/>
        <w:ind w:left="720" w:firstLine="0"/>
        <w:rPr>
          <w:rFonts w:ascii="Times New Roman" w:hAnsi="Times New Roman" w:cs="Times New Roman"/>
          <w:sz w:val="24"/>
          <w:szCs w:val="24"/>
        </w:rPr>
      </w:pPr>
    </w:p>
    <w:p w14:paraId="6B2BF9AC" w14:textId="3AA8E850" w:rsidR="00197325" w:rsidRPr="00290F9F" w:rsidRDefault="00D65F2E" w:rsidP="00290F9F">
      <w:pPr>
        <w:rPr>
          <w:sz w:val="24"/>
          <w:szCs w:val="24"/>
        </w:rPr>
      </w:pPr>
      <w:r w:rsidRPr="00290F9F">
        <w:rPr>
          <w:sz w:val="24"/>
          <w:szCs w:val="24"/>
        </w:rPr>
        <w:t>Identify efforts to obtain alternative sources of funding for the current fiscal year, but were denied.</w:t>
      </w:r>
      <w:r w:rsidR="008F6E21" w:rsidRPr="00290F9F">
        <w:rPr>
          <w:sz w:val="24"/>
          <w:szCs w:val="24"/>
        </w:rPr>
        <w:t xml:space="preserve"> </w:t>
      </w:r>
    </w:p>
    <w:p w14:paraId="1116347F" w14:textId="77777777" w:rsidR="00C96DC7" w:rsidRPr="00AB4E99" w:rsidRDefault="00C96DC7" w:rsidP="002348D7">
      <w:pPr>
        <w:rPr>
          <w:sz w:val="24"/>
          <w:szCs w:val="24"/>
        </w:rPr>
      </w:pPr>
    </w:p>
    <w:p w14:paraId="1BE8AD1A" w14:textId="7756D513" w:rsidR="002E6561" w:rsidRPr="00AB4E99" w:rsidRDefault="00D65F2E" w:rsidP="002348D7">
      <w:pPr>
        <w:rPr>
          <w:sz w:val="24"/>
          <w:szCs w:val="24"/>
        </w:rPr>
      </w:pPr>
      <w:r w:rsidRPr="00AB4E99">
        <w:rPr>
          <w:sz w:val="24"/>
          <w:szCs w:val="24"/>
        </w:rPr>
        <w:t xml:space="preserve">The proposed </w:t>
      </w:r>
      <w:r w:rsidR="0004044B">
        <w:rPr>
          <w:sz w:val="24"/>
          <w:szCs w:val="24"/>
        </w:rPr>
        <w:t>project</w:t>
      </w:r>
      <w:r w:rsidRPr="00AB4E99">
        <w:rPr>
          <w:sz w:val="24"/>
          <w:szCs w:val="24"/>
        </w:rPr>
        <w:t xml:space="preserve"> budget (Y</w:t>
      </w:r>
      <w:r w:rsidR="00C96DC7" w:rsidRPr="00AB4E99">
        <w:rPr>
          <w:sz w:val="24"/>
          <w:szCs w:val="24"/>
        </w:rPr>
        <w:t>ear</w:t>
      </w:r>
      <w:r w:rsidRPr="00AB4E99">
        <w:rPr>
          <w:sz w:val="24"/>
          <w:szCs w:val="24"/>
        </w:rPr>
        <w:t xml:space="preserve"> </w:t>
      </w:r>
      <w:r w:rsidR="00BA3E7A">
        <w:rPr>
          <w:sz w:val="24"/>
          <w:szCs w:val="24"/>
        </w:rPr>
        <w:t>5</w:t>
      </w:r>
      <w:r w:rsidR="0009623D">
        <w:rPr>
          <w:sz w:val="24"/>
          <w:szCs w:val="24"/>
        </w:rPr>
        <w:t>2</w:t>
      </w:r>
      <w:r w:rsidR="00C96DC7" w:rsidRPr="00AB4E99">
        <w:rPr>
          <w:sz w:val="24"/>
          <w:szCs w:val="24"/>
        </w:rPr>
        <w:t xml:space="preserve">, </w:t>
      </w:r>
      <w:r w:rsidRPr="00AB4E99">
        <w:rPr>
          <w:sz w:val="24"/>
          <w:szCs w:val="24"/>
        </w:rPr>
        <w:t>20</w:t>
      </w:r>
      <w:r w:rsidR="00F05B75" w:rsidRPr="00AB4E99">
        <w:rPr>
          <w:sz w:val="24"/>
          <w:szCs w:val="24"/>
        </w:rPr>
        <w:t>2</w:t>
      </w:r>
      <w:r w:rsidR="0009623D">
        <w:rPr>
          <w:sz w:val="24"/>
          <w:szCs w:val="24"/>
        </w:rPr>
        <w:t>6</w:t>
      </w:r>
      <w:r w:rsidR="00D35CA4">
        <w:rPr>
          <w:sz w:val="24"/>
          <w:szCs w:val="24"/>
        </w:rPr>
        <w:t xml:space="preserve"> </w:t>
      </w:r>
      <w:r w:rsidR="006E7E7D">
        <w:rPr>
          <w:sz w:val="24"/>
          <w:szCs w:val="24"/>
        </w:rPr>
        <w:t>-</w:t>
      </w:r>
      <w:r w:rsidRPr="00AB4E99">
        <w:rPr>
          <w:sz w:val="24"/>
          <w:szCs w:val="24"/>
        </w:rPr>
        <w:t xml:space="preserve"> 202</w:t>
      </w:r>
      <w:r w:rsidR="0009623D">
        <w:rPr>
          <w:sz w:val="24"/>
          <w:szCs w:val="24"/>
        </w:rPr>
        <w:t>7</w:t>
      </w:r>
      <w:r w:rsidRPr="00AB4E99">
        <w:rPr>
          <w:sz w:val="24"/>
          <w:szCs w:val="24"/>
        </w:rPr>
        <w:t xml:space="preserve">): </w:t>
      </w:r>
    </w:p>
    <w:p w14:paraId="1691E1D6" w14:textId="77777777" w:rsidR="00290F9F" w:rsidRDefault="00290F9F" w:rsidP="00290F9F">
      <w:pPr>
        <w:jc w:val="both"/>
        <w:rPr>
          <w:sz w:val="24"/>
          <w:szCs w:val="24"/>
        </w:rPr>
      </w:pPr>
      <w:r>
        <w:rPr>
          <w:sz w:val="24"/>
          <w:szCs w:val="24"/>
        </w:rPr>
        <w:t>CDBG Project Funding:</w:t>
      </w:r>
    </w:p>
    <w:p w14:paraId="759191BA" w14:textId="77777777" w:rsidR="00290F9F" w:rsidRDefault="00290F9F" w:rsidP="00290F9F">
      <w:pPr>
        <w:jc w:val="both"/>
        <w:rPr>
          <w:sz w:val="24"/>
          <w:szCs w:val="24"/>
        </w:rPr>
      </w:pPr>
      <w:r>
        <w:rPr>
          <w:sz w:val="24"/>
          <w:szCs w:val="24"/>
        </w:rPr>
        <w:t>Other Project Funding:</w:t>
      </w:r>
    </w:p>
    <w:p w14:paraId="39E6B571" w14:textId="6C55CB73" w:rsidR="00EA1478" w:rsidRPr="00290F9F" w:rsidRDefault="00290F9F" w:rsidP="00290F9F">
      <w:pPr>
        <w:jc w:val="both"/>
        <w:rPr>
          <w:sz w:val="24"/>
          <w:szCs w:val="24"/>
        </w:rPr>
      </w:pPr>
      <w:r>
        <w:rPr>
          <w:sz w:val="24"/>
          <w:szCs w:val="24"/>
        </w:rPr>
        <w:t>Total Project Funding:</w:t>
      </w:r>
    </w:p>
    <w:p w14:paraId="7CE529B0" w14:textId="77777777" w:rsidR="00290F9F" w:rsidRPr="00AB4E99" w:rsidRDefault="00290F9F" w:rsidP="00EA1478">
      <w:pPr>
        <w:pStyle w:val="ListParagraph"/>
        <w:ind w:left="720" w:firstLine="0"/>
        <w:rPr>
          <w:rFonts w:ascii="Times New Roman" w:hAnsi="Times New Roman" w:cs="Times New Roman"/>
          <w:sz w:val="24"/>
          <w:szCs w:val="24"/>
        </w:rPr>
      </w:pPr>
    </w:p>
    <w:p w14:paraId="5AEDD900" w14:textId="71AAB488" w:rsidR="00ED344F" w:rsidRPr="00842632" w:rsidRDefault="00ED344F">
      <w:pPr>
        <w:rPr>
          <w:sz w:val="24"/>
          <w:szCs w:val="24"/>
        </w:rPr>
      </w:pPr>
      <w:r w:rsidRPr="00842632">
        <w:rPr>
          <w:sz w:val="24"/>
          <w:szCs w:val="24"/>
        </w:rPr>
        <w:t>Matching Funds for Proposed Project:</w:t>
      </w:r>
    </w:p>
    <w:p w14:paraId="0BAA7370" w14:textId="77777777" w:rsidR="00197325" w:rsidRDefault="00197325" w:rsidP="00290F9F">
      <w:pPr>
        <w:rPr>
          <w:sz w:val="24"/>
          <w:szCs w:val="24"/>
        </w:rPr>
      </w:pPr>
    </w:p>
    <w:p w14:paraId="0B358409" w14:textId="5A8C1337" w:rsidR="0004044B" w:rsidRDefault="00290F9F" w:rsidP="00290F9F">
      <w:pPr>
        <w:rPr>
          <w:sz w:val="24"/>
          <w:szCs w:val="24"/>
        </w:rPr>
      </w:pPr>
      <w:r>
        <w:rPr>
          <w:sz w:val="24"/>
          <w:szCs w:val="24"/>
        </w:rPr>
        <w:t>Source/Amount/Secured (</w:t>
      </w:r>
      <w:r>
        <w:rPr>
          <w:i/>
          <w:sz w:val="24"/>
          <w:szCs w:val="24"/>
        </w:rPr>
        <w:t>Checkbox</w:t>
      </w:r>
      <w:r w:rsidRPr="00290F9F">
        <w:rPr>
          <w:sz w:val="24"/>
          <w:szCs w:val="24"/>
        </w:rPr>
        <w:t>)</w:t>
      </w:r>
      <w:r>
        <w:rPr>
          <w:sz w:val="24"/>
          <w:szCs w:val="24"/>
        </w:rPr>
        <w:t>/Can project proceed without this source (</w:t>
      </w:r>
      <w:r>
        <w:rPr>
          <w:i/>
          <w:sz w:val="24"/>
          <w:szCs w:val="24"/>
        </w:rPr>
        <w:t>Drop-down Yes/No</w:t>
      </w:r>
      <w:r>
        <w:rPr>
          <w:sz w:val="24"/>
          <w:szCs w:val="24"/>
        </w:rPr>
        <w:t>)</w:t>
      </w:r>
      <w:r w:rsidR="0004044B">
        <w:rPr>
          <w:sz w:val="24"/>
          <w:szCs w:val="24"/>
        </w:rPr>
        <w:t>/</w:t>
      </w:r>
    </w:p>
    <w:p w14:paraId="50C96DF4" w14:textId="103FEFB2" w:rsidR="0004044B" w:rsidRPr="00290F9F" w:rsidRDefault="0004044B" w:rsidP="00290F9F">
      <w:pPr>
        <w:rPr>
          <w:sz w:val="24"/>
          <w:szCs w:val="24"/>
        </w:rPr>
      </w:pPr>
      <w:r>
        <w:rPr>
          <w:sz w:val="24"/>
          <w:szCs w:val="24"/>
        </w:rPr>
        <w:t xml:space="preserve">Use of Funds </w:t>
      </w:r>
    </w:p>
    <w:p w14:paraId="5A353505" w14:textId="186FAC23" w:rsidR="00290F9F" w:rsidRDefault="00290F9F" w:rsidP="00290F9F">
      <w:pPr>
        <w:rPr>
          <w:sz w:val="24"/>
          <w:szCs w:val="24"/>
        </w:rPr>
      </w:pPr>
      <w:r>
        <w:rPr>
          <w:sz w:val="24"/>
          <w:szCs w:val="24"/>
        </w:rPr>
        <w:t>Source/Amount/Secured (</w:t>
      </w:r>
      <w:r>
        <w:rPr>
          <w:i/>
          <w:sz w:val="24"/>
          <w:szCs w:val="24"/>
        </w:rPr>
        <w:t>Checkbox</w:t>
      </w:r>
      <w:r w:rsidRPr="00290F9F">
        <w:rPr>
          <w:sz w:val="24"/>
          <w:szCs w:val="24"/>
        </w:rPr>
        <w:t>)</w:t>
      </w:r>
      <w:r>
        <w:rPr>
          <w:sz w:val="24"/>
          <w:szCs w:val="24"/>
        </w:rPr>
        <w:t>/Can project proceed without this source (</w:t>
      </w:r>
      <w:r>
        <w:rPr>
          <w:i/>
          <w:sz w:val="24"/>
          <w:szCs w:val="24"/>
        </w:rPr>
        <w:t>Drop-down Yes/No</w:t>
      </w:r>
      <w:r>
        <w:rPr>
          <w:sz w:val="24"/>
          <w:szCs w:val="24"/>
        </w:rPr>
        <w:t>)</w:t>
      </w:r>
      <w:r w:rsidR="0004044B">
        <w:rPr>
          <w:sz w:val="24"/>
          <w:szCs w:val="24"/>
        </w:rPr>
        <w:t>/</w:t>
      </w:r>
    </w:p>
    <w:p w14:paraId="0F2B66ED" w14:textId="77777777" w:rsidR="0004044B" w:rsidRPr="00290F9F" w:rsidRDefault="0004044B" w:rsidP="0004044B">
      <w:pPr>
        <w:rPr>
          <w:sz w:val="24"/>
          <w:szCs w:val="24"/>
        </w:rPr>
      </w:pPr>
      <w:r>
        <w:rPr>
          <w:sz w:val="24"/>
          <w:szCs w:val="24"/>
        </w:rPr>
        <w:t xml:space="preserve">Use of Funds </w:t>
      </w:r>
    </w:p>
    <w:p w14:paraId="463FE479" w14:textId="32291EF4" w:rsidR="00290F9F" w:rsidRDefault="00290F9F" w:rsidP="00290F9F">
      <w:pPr>
        <w:rPr>
          <w:sz w:val="24"/>
          <w:szCs w:val="24"/>
        </w:rPr>
      </w:pPr>
      <w:r>
        <w:rPr>
          <w:sz w:val="24"/>
          <w:szCs w:val="24"/>
        </w:rPr>
        <w:t>Source/Amount/Secured (</w:t>
      </w:r>
      <w:r>
        <w:rPr>
          <w:i/>
          <w:sz w:val="24"/>
          <w:szCs w:val="24"/>
        </w:rPr>
        <w:t>Checkbox</w:t>
      </w:r>
      <w:r w:rsidRPr="00290F9F">
        <w:rPr>
          <w:sz w:val="24"/>
          <w:szCs w:val="24"/>
        </w:rPr>
        <w:t>)</w:t>
      </w:r>
      <w:r>
        <w:rPr>
          <w:sz w:val="24"/>
          <w:szCs w:val="24"/>
        </w:rPr>
        <w:t>/Can project proceed without this source (</w:t>
      </w:r>
      <w:r>
        <w:rPr>
          <w:i/>
          <w:sz w:val="24"/>
          <w:szCs w:val="24"/>
        </w:rPr>
        <w:t>Drop-down Yes/No</w:t>
      </w:r>
      <w:r>
        <w:rPr>
          <w:sz w:val="24"/>
          <w:szCs w:val="24"/>
        </w:rPr>
        <w:t>)</w:t>
      </w:r>
      <w:r w:rsidR="0004044B">
        <w:rPr>
          <w:sz w:val="24"/>
          <w:szCs w:val="24"/>
        </w:rPr>
        <w:t>/</w:t>
      </w:r>
    </w:p>
    <w:p w14:paraId="6E9546E3" w14:textId="77777777" w:rsidR="0004044B" w:rsidRPr="00290F9F" w:rsidRDefault="0004044B" w:rsidP="0004044B">
      <w:pPr>
        <w:rPr>
          <w:sz w:val="24"/>
          <w:szCs w:val="24"/>
        </w:rPr>
      </w:pPr>
      <w:r>
        <w:rPr>
          <w:sz w:val="24"/>
          <w:szCs w:val="24"/>
        </w:rPr>
        <w:t xml:space="preserve">Use of Funds </w:t>
      </w:r>
    </w:p>
    <w:p w14:paraId="1C2CBFC4" w14:textId="350B9A98" w:rsidR="00290F9F" w:rsidRDefault="00290F9F" w:rsidP="00290F9F">
      <w:pPr>
        <w:rPr>
          <w:sz w:val="24"/>
          <w:szCs w:val="24"/>
        </w:rPr>
      </w:pPr>
      <w:r>
        <w:rPr>
          <w:sz w:val="24"/>
          <w:szCs w:val="24"/>
        </w:rPr>
        <w:t>Source/Amount/Secured (</w:t>
      </w:r>
      <w:r>
        <w:rPr>
          <w:i/>
          <w:sz w:val="24"/>
          <w:szCs w:val="24"/>
        </w:rPr>
        <w:t>Checkbox</w:t>
      </w:r>
      <w:r w:rsidRPr="00290F9F">
        <w:rPr>
          <w:sz w:val="24"/>
          <w:szCs w:val="24"/>
        </w:rPr>
        <w:t>)</w:t>
      </w:r>
      <w:r>
        <w:rPr>
          <w:sz w:val="24"/>
          <w:szCs w:val="24"/>
        </w:rPr>
        <w:t>/Can project proceed without this source (</w:t>
      </w:r>
      <w:r>
        <w:rPr>
          <w:i/>
          <w:sz w:val="24"/>
          <w:szCs w:val="24"/>
        </w:rPr>
        <w:t>Drop-down Yes/No</w:t>
      </w:r>
      <w:r>
        <w:rPr>
          <w:sz w:val="24"/>
          <w:szCs w:val="24"/>
        </w:rPr>
        <w:t>)</w:t>
      </w:r>
      <w:r w:rsidR="0004044B">
        <w:rPr>
          <w:sz w:val="24"/>
          <w:szCs w:val="24"/>
        </w:rPr>
        <w:t>/</w:t>
      </w:r>
    </w:p>
    <w:p w14:paraId="19368BDE" w14:textId="77777777" w:rsidR="0004044B" w:rsidRPr="00290F9F" w:rsidRDefault="0004044B" w:rsidP="0004044B">
      <w:pPr>
        <w:rPr>
          <w:sz w:val="24"/>
          <w:szCs w:val="24"/>
        </w:rPr>
      </w:pPr>
      <w:r>
        <w:rPr>
          <w:sz w:val="24"/>
          <w:szCs w:val="24"/>
        </w:rPr>
        <w:t xml:space="preserve">Use of Funds </w:t>
      </w:r>
    </w:p>
    <w:p w14:paraId="1F06A23A" w14:textId="77777777" w:rsidR="00290F9F" w:rsidRDefault="00290F9F" w:rsidP="00290F9F">
      <w:pPr>
        <w:rPr>
          <w:sz w:val="24"/>
          <w:szCs w:val="24"/>
        </w:rPr>
      </w:pPr>
    </w:p>
    <w:p w14:paraId="2386B845" w14:textId="1113D29D" w:rsidR="00C055E6" w:rsidRPr="00C055E6" w:rsidRDefault="00C055E6" w:rsidP="00290F9F">
      <w:pPr>
        <w:rPr>
          <w:b/>
          <w:sz w:val="24"/>
          <w:szCs w:val="24"/>
        </w:rPr>
      </w:pPr>
      <w:r w:rsidRPr="00C055E6">
        <w:rPr>
          <w:b/>
          <w:sz w:val="24"/>
          <w:szCs w:val="24"/>
        </w:rPr>
        <w:t xml:space="preserve">Itemized Budget </w:t>
      </w:r>
    </w:p>
    <w:p w14:paraId="4D15D911" w14:textId="1ADD8296" w:rsidR="00290F9F" w:rsidRDefault="00C055E6" w:rsidP="00290F9F">
      <w:pPr>
        <w:rPr>
          <w:sz w:val="24"/>
          <w:szCs w:val="24"/>
        </w:rPr>
      </w:pPr>
      <w:r>
        <w:rPr>
          <w:sz w:val="24"/>
          <w:szCs w:val="24"/>
        </w:rPr>
        <w:t>Please list each budget line item to be paid with CDBG funds</w:t>
      </w:r>
    </w:p>
    <w:p w14:paraId="0CFE8268" w14:textId="77777777" w:rsidR="00C055E6" w:rsidRDefault="00C055E6" w:rsidP="00290F9F">
      <w:pPr>
        <w:rPr>
          <w:sz w:val="24"/>
          <w:szCs w:val="24"/>
        </w:rPr>
      </w:pPr>
    </w:p>
    <w:p w14:paraId="3EE76DD0" w14:textId="3BA9B84D" w:rsidR="00C055E6" w:rsidRDefault="00C055E6" w:rsidP="00290F9F">
      <w:pPr>
        <w:rPr>
          <w:sz w:val="24"/>
          <w:szCs w:val="24"/>
        </w:rPr>
      </w:pPr>
      <w:r>
        <w:rPr>
          <w:sz w:val="24"/>
          <w:szCs w:val="24"/>
        </w:rPr>
        <w:t>Expense/Amount</w:t>
      </w:r>
    </w:p>
    <w:p w14:paraId="617D65AB" w14:textId="77777777" w:rsidR="00C055E6" w:rsidRDefault="00C055E6" w:rsidP="00C055E6">
      <w:pPr>
        <w:rPr>
          <w:sz w:val="24"/>
          <w:szCs w:val="24"/>
        </w:rPr>
      </w:pPr>
      <w:r>
        <w:rPr>
          <w:sz w:val="24"/>
          <w:szCs w:val="24"/>
        </w:rPr>
        <w:t>Expense/Amount</w:t>
      </w:r>
    </w:p>
    <w:p w14:paraId="22B229B0" w14:textId="77777777" w:rsidR="00C055E6" w:rsidRDefault="00C055E6" w:rsidP="00C055E6">
      <w:pPr>
        <w:rPr>
          <w:sz w:val="24"/>
          <w:szCs w:val="24"/>
        </w:rPr>
      </w:pPr>
      <w:r>
        <w:rPr>
          <w:sz w:val="24"/>
          <w:szCs w:val="24"/>
        </w:rPr>
        <w:t>Expense/Amount</w:t>
      </w:r>
    </w:p>
    <w:p w14:paraId="27F6133D" w14:textId="77777777" w:rsidR="00C055E6" w:rsidRDefault="00C055E6" w:rsidP="00C055E6">
      <w:pPr>
        <w:rPr>
          <w:sz w:val="24"/>
          <w:szCs w:val="24"/>
        </w:rPr>
      </w:pPr>
      <w:r>
        <w:rPr>
          <w:sz w:val="24"/>
          <w:szCs w:val="24"/>
        </w:rPr>
        <w:t>Expense/Amount</w:t>
      </w:r>
    </w:p>
    <w:p w14:paraId="264CDDE2" w14:textId="77777777" w:rsidR="00C055E6" w:rsidRDefault="00C055E6" w:rsidP="00C055E6">
      <w:pPr>
        <w:rPr>
          <w:sz w:val="24"/>
          <w:szCs w:val="24"/>
        </w:rPr>
      </w:pPr>
      <w:r>
        <w:rPr>
          <w:sz w:val="24"/>
          <w:szCs w:val="24"/>
        </w:rPr>
        <w:t>Expense/Amount</w:t>
      </w:r>
    </w:p>
    <w:p w14:paraId="6DE8EEF5" w14:textId="77777777" w:rsidR="00C055E6" w:rsidRDefault="00C055E6" w:rsidP="00C055E6">
      <w:pPr>
        <w:rPr>
          <w:sz w:val="24"/>
          <w:szCs w:val="24"/>
        </w:rPr>
      </w:pPr>
      <w:r>
        <w:rPr>
          <w:sz w:val="24"/>
          <w:szCs w:val="24"/>
        </w:rPr>
        <w:t>Expense/Amount</w:t>
      </w:r>
    </w:p>
    <w:p w14:paraId="561696F2" w14:textId="7EC7ECC0" w:rsidR="00C055E6" w:rsidRDefault="00C055E6" w:rsidP="00290F9F">
      <w:pPr>
        <w:rPr>
          <w:sz w:val="24"/>
          <w:szCs w:val="24"/>
        </w:rPr>
      </w:pPr>
    </w:p>
    <w:p w14:paraId="77367BB2" w14:textId="77777777" w:rsidR="0089519D" w:rsidRPr="00AB4E99" w:rsidRDefault="0089519D" w:rsidP="002348D7">
      <w:pPr>
        <w:rPr>
          <w:sz w:val="24"/>
          <w:szCs w:val="24"/>
        </w:rPr>
      </w:pPr>
    </w:p>
    <w:p w14:paraId="0034501B" w14:textId="77777777" w:rsidR="00B5687F" w:rsidRPr="00AB4E99" w:rsidRDefault="00B5687F" w:rsidP="002348D7">
      <w:pPr>
        <w:rPr>
          <w:sz w:val="24"/>
          <w:szCs w:val="24"/>
        </w:rPr>
      </w:pPr>
    </w:p>
    <w:p w14:paraId="62EB62F2" w14:textId="1551A197" w:rsidR="00C54E19" w:rsidRPr="007114A2" w:rsidRDefault="00C055E6">
      <w:pPr>
        <w:rPr>
          <w:b/>
          <w:sz w:val="24"/>
        </w:rPr>
      </w:pPr>
      <w:r>
        <w:rPr>
          <w:b/>
          <w:sz w:val="24"/>
        </w:rPr>
        <w:br w:type="page"/>
      </w:r>
      <w:r w:rsidR="00C54E19">
        <w:rPr>
          <w:b/>
          <w:sz w:val="24"/>
        </w:rPr>
        <w:t>PROJECT TIMELINE</w:t>
      </w:r>
      <w:r>
        <w:rPr>
          <w:b/>
          <w:sz w:val="24"/>
        </w:rPr>
        <w:t xml:space="preserve"> – Construction Projects Only</w:t>
      </w:r>
    </w:p>
    <w:p w14:paraId="56A736B7" w14:textId="77777777" w:rsidR="00C54E19" w:rsidRDefault="00C54E19">
      <w:pPr>
        <w:rPr>
          <w:bCs/>
          <w:sz w:val="24"/>
        </w:rPr>
      </w:pPr>
    </w:p>
    <w:p w14:paraId="7B2FD274" w14:textId="5B8AB513" w:rsidR="00C54E19" w:rsidRDefault="00C055E6">
      <w:pPr>
        <w:rPr>
          <w:bCs/>
          <w:sz w:val="24"/>
        </w:rPr>
      </w:pPr>
      <w:r>
        <w:rPr>
          <w:bCs/>
          <w:sz w:val="24"/>
        </w:rPr>
        <w:t>Please note project milestones (e.g. Launch, End of Phase I, etc.)</w:t>
      </w:r>
    </w:p>
    <w:p w14:paraId="2E1448D2" w14:textId="77777777" w:rsidR="00C54E19" w:rsidRDefault="00C54E19">
      <w:pPr>
        <w:rPr>
          <w:bCs/>
          <w:sz w:val="24"/>
        </w:rPr>
      </w:pPr>
    </w:p>
    <w:p w14:paraId="4E10011A" w14:textId="7A19CB1E" w:rsidR="00EA1478" w:rsidRDefault="00C055E6">
      <w:pPr>
        <w:rPr>
          <w:bCs/>
          <w:sz w:val="24"/>
        </w:rPr>
      </w:pPr>
      <w:r>
        <w:rPr>
          <w:bCs/>
          <w:sz w:val="24"/>
        </w:rPr>
        <w:t>Milestone/Date (approx.)</w:t>
      </w:r>
    </w:p>
    <w:p w14:paraId="29A06D14" w14:textId="77777777" w:rsidR="00C055E6" w:rsidRDefault="00C055E6" w:rsidP="00C055E6">
      <w:pPr>
        <w:rPr>
          <w:bCs/>
          <w:sz w:val="24"/>
        </w:rPr>
      </w:pPr>
      <w:r>
        <w:rPr>
          <w:bCs/>
          <w:sz w:val="24"/>
        </w:rPr>
        <w:t>Milestone/Date (approx.)</w:t>
      </w:r>
    </w:p>
    <w:p w14:paraId="0A855C14" w14:textId="77777777" w:rsidR="00C055E6" w:rsidRDefault="00C055E6" w:rsidP="00C055E6">
      <w:pPr>
        <w:rPr>
          <w:bCs/>
          <w:sz w:val="24"/>
        </w:rPr>
      </w:pPr>
      <w:r>
        <w:rPr>
          <w:bCs/>
          <w:sz w:val="24"/>
        </w:rPr>
        <w:t>Milestone/Date (approx.)</w:t>
      </w:r>
    </w:p>
    <w:p w14:paraId="392A2D81" w14:textId="77777777" w:rsidR="00C055E6" w:rsidRDefault="00C055E6" w:rsidP="00C055E6">
      <w:pPr>
        <w:rPr>
          <w:bCs/>
          <w:sz w:val="24"/>
        </w:rPr>
      </w:pPr>
      <w:r>
        <w:rPr>
          <w:bCs/>
          <w:sz w:val="24"/>
        </w:rPr>
        <w:t>Milestone/Date (approx.)</w:t>
      </w:r>
    </w:p>
    <w:p w14:paraId="22207738" w14:textId="77777777" w:rsidR="00C055E6" w:rsidRDefault="00C055E6" w:rsidP="00C055E6">
      <w:pPr>
        <w:rPr>
          <w:bCs/>
          <w:sz w:val="24"/>
        </w:rPr>
      </w:pPr>
      <w:r>
        <w:rPr>
          <w:bCs/>
          <w:sz w:val="24"/>
        </w:rPr>
        <w:t>Milestone/Date (approx.)</w:t>
      </w:r>
    </w:p>
    <w:p w14:paraId="528A7283" w14:textId="77777777" w:rsidR="00C055E6" w:rsidRDefault="00C055E6" w:rsidP="00C055E6">
      <w:pPr>
        <w:rPr>
          <w:bCs/>
          <w:sz w:val="24"/>
        </w:rPr>
      </w:pPr>
      <w:r>
        <w:rPr>
          <w:bCs/>
          <w:sz w:val="24"/>
        </w:rPr>
        <w:t>Milestone/Date (approx.)</w:t>
      </w:r>
    </w:p>
    <w:p w14:paraId="68E38BEA" w14:textId="77777777" w:rsidR="00C055E6" w:rsidRDefault="00C055E6">
      <w:pPr>
        <w:rPr>
          <w:bCs/>
          <w:sz w:val="24"/>
        </w:rPr>
      </w:pPr>
    </w:p>
    <w:p w14:paraId="7C7B84BE" w14:textId="77777777" w:rsidR="00C055E6" w:rsidRDefault="00C055E6">
      <w:pPr>
        <w:rPr>
          <w:bCs/>
          <w:sz w:val="24"/>
        </w:rPr>
      </w:pPr>
    </w:p>
    <w:p w14:paraId="5E9B9581" w14:textId="77777777" w:rsidR="00C055E6" w:rsidRDefault="00EA1478">
      <w:pPr>
        <w:rPr>
          <w:bCs/>
          <w:sz w:val="24"/>
        </w:rPr>
      </w:pPr>
      <w:r>
        <w:rPr>
          <w:bCs/>
          <w:sz w:val="24"/>
        </w:rPr>
        <w:t>If available, please attach a scope of work and project schedule</w:t>
      </w:r>
      <w:r w:rsidR="00C055E6">
        <w:rPr>
          <w:bCs/>
          <w:sz w:val="24"/>
        </w:rPr>
        <w:t xml:space="preserve"> in the attachments section</w:t>
      </w:r>
      <w:r>
        <w:rPr>
          <w:bCs/>
          <w:sz w:val="24"/>
        </w:rPr>
        <w:t>.</w:t>
      </w:r>
    </w:p>
    <w:p w14:paraId="1198473B" w14:textId="77777777" w:rsidR="00C055E6" w:rsidRDefault="00C055E6">
      <w:pPr>
        <w:rPr>
          <w:bCs/>
          <w:sz w:val="24"/>
        </w:rPr>
      </w:pPr>
    </w:p>
    <w:p w14:paraId="0B00495C" w14:textId="0F438C7E" w:rsidR="00C54E19" w:rsidRPr="00C54E19" w:rsidRDefault="00C055E6">
      <w:pPr>
        <w:rPr>
          <w:bCs/>
          <w:sz w:val="24"/>
        </w:rPr>
      </w:pPr>
      <w:r>
        <w:rPr>
          <w:bCs/>
          <w:sz w:val="24"/>
        </w:rPr>
        <w:t>Applicant Signature (</w:t>
      </w:r>
      <w:r w:rsidRPr="00C055E6">
        <w:rPr>
          <w:bCs/>
          <w:i/>
          <w:sz w:val="24"/>
        </w:rPr>
        <w:t>checkbox</w:t>
      </w:r>
      <w:r>
        <w:rPr>
          <w:bCs/>
          <w:sz w:val="24"/>
        </w:rPr>
        <w:t>)</w:t>
      </w:r>
      <w:r w:rsidR="00C54E19" w:rsidRPr="00C54E19">
        <w:rPr>
          <w:bCs/>
          <w:sz w:val="24"/>
        </w:rPr>
        <w:br w:type="page"/>
      </w:r>
    </w:p>
    <w:p w14:paraId="663C6316" w14:textId="308F615E" w:rsidR="0089519D" w:rsidRPr="00B5687F" w:rsidRDefault="00D65F2E" w:rsidP="002348D7">
      <w:pPr>
        <w:rPr>
          <w:b/>
          <w:sz w:val="24"/>
        </w:rPr>
      </w:pPr>
      <w:r w:rsidRPr="00B5687F">
        <w:rPr>
          <w:b/>
          <w:sz w:val="24"/>
        </w:rPr>
        <w:t>REQUIRED ATTACHMENTS</w:t>
      </w:r>
      <w:r w:rsidR="00FE7A6F">
        <w:rPr>
          <w:b/>
          <w:sz w:val="24"/>
        </w:rPr>
        <w:t xml:space="preserve"> FOR NON-MUNICIPAL ENTITIES</w:t>
      </w:r>
    </w:p>
    <w:p w14:paraId="35B22945" w14:textId="77777777" w:rsidR="0089519D" w:rsidRPr="00B034AC" w:rsidRDefault="0089519D" w:rsidP="002348D7">
      <w:pPr>
        <w:rPr>
          <w:sz w:val="24"/>
        </w:rPr>
      </w:pPr>
    </w:p>
    <w:p w14:paraId="0EE61396" w14:textId="77777777" w:rsidR="0089519D" w:rsidRPr="00B034AC" w:rsidRDefault="00D65F2E" w:rsidP="00C81F5F">
      <w:pPr>
        <w:jc w:val="both"/>
        <w:rPr>
          <w:sz w:val="24"/>
        </w:rPr>
      </w:pPr>
      <w:r w:rsidRPr="00B034AC">
        <w:rPr>
          <w:sz w:val="24"/>
        </w:rPr>
        <w:t>All applicants who are a non-municipal entity please submit one copy of these documents with your CDBG application. Contracts will not be awarded without the following documents:</w:t>
      </w:r>
    </w:p>
    <w:p w14:paraId="2B8A1AF7" w14:textId="77777777" w:rsidR="00FD287B" w:rsidRPr="00B034AC" w:rsidRDefault="00FD287B" w:rsidP="00C81F5F">
      <w:pPr>
        <w:jc w:val="both"/>
        <w:rPr>
          <w:sz w:val="24"/>
        </w:rPr>
      </w:pPr>
    </w:p>
    <w:p w14:paraId="6C39356B" w14:textId="77777777" w:rsidR="0089519D" w:rsidRPr="00B034AC" w:rsidRDefault="00D65F2E" w:rsidP="00C81F5F">
      <w:pPr>
        <w:jc w:val="both"/>
        <w:rPr>
          <w:sz w:val="24"/>
        </w:rPr>
      </w:pPr>
      <w:r w:rsidRPr="00C81F5F">
        <w:rPr>
          <w:b/>
          <w:sz w:val="24"/>
        </w:rPr>
        <w:t>Description of Organization</w:t>
      </w:r>
      <w:r w:rsidR="0031681E" w:rsidRPr="00B034AC">
        <w:rPr>
          <w:sz w:val="24"/>
        </w:rPr>
        <w:t>:</w:t>
      </w:r>
      <w:r w:rsidRPr="00B034AC">
        <w:rPr>
          <w:sz w:val="24"/>
        </w:rPr>
        <w:t xml:space="preserve"> State the number of ye</w:t>
      </w:r>
      <w:r w:rsidR="002241D5">
        <w:rPr>
          <w:sz w:val="24"/>
        </w:rPr>
        <w:t>ars in operation, mission, types</w:t>
      </w:r>
      <w:r w:rsidRPr="00B034AC">
        <w:rPr>
          <w:sz w:val="24"/>
        </w:rPr>
        <w:t xml:space="preserve"> of </w:t>
      </w:r>
      <w:r w:rsidR="00FD287B" w:rsidRPr="00B034AC">
        <w:rPr>
          <w:sz w:val="24"/>
        </w:rPr>
        <w:t>s</w:t>
      </w:r>
      <w:r w:rsidRPr="00B034AC">
        <w:rPr>
          <w:sz w:val="24"/>
        </w:rPr>
        <w:t>ervices provided and any licenses held.</w:t>
      </w:r>
    </w:p>
    <w:p w14:paraId="69C332D8" w14:textId="77777777" w:rsidR="0089519D" w:rsidRPr="00B034AC" w:rsidRDefault="0089519D" w:rsidP="00C81F5F">
      <w:pPr>
        <w:jc w:val="both"/>
        <w:rPr>
          <w:sz w:val="24"/>
        </w:rPr>
      </w:pPr>
    </w:p>
    <w:p w14:paraId="008274BF" w14:textId="77777777" w:rsidR="0089519D" w:rsidRPr="00B034AC" w:rsidRDefault="00D65F2E" w:rsidP="00C81F5F">
      <w:pPr>
        <w:jc w:val="both"/>
        <w:rPr>
          <w:sz w:val="24"/>
        </w:rPr>
      </w:pPr>
      <w:r w:rsidRPr="00C81F5F">
        <w:rPr>
          <w:b/>
          <w:sz w:val="24"/>
        </w:rPr>
        <w:t>Organizational Chart</w:t>
      </w:r>
      <w:r w:rsidR="0031681E" w:rsidRPr="00B034AC">
        <w:rPr>
          <w:sz w:val="24"/>
        </w:rPr>
        <w:t>:</w:t>
      </w:r>
      <w:r w:rsidRPr="00B034AC">
        <w:rPr>
          <w:sz w:val="24"/>
        </w:rPr>
        <w:t xml:space="preserve"> A chart must be provided which describes the agency’s administrative framework and staff positions. Identify the proposed CDBG-funded position in the organizational chart.</w:t>
      </w:r>
    </w:p>
    <w:p w14:paraId="27C5628F" w14:textId="77777777" w:rsidR="0089519D" w:rsidRPr="00B034AC" w:rsidRDefault="0089519D" w:rsidP="00C81F5F">
      <w:pPr>
        <w:jc w:val="both"/>
        <w:rPr>
          <w:sz w:val="24"/>
        </w:rPr>
      </w:pPr>
    </w:p>
    <w:p w14:paraId="5A62D101" w14:textId="77777777" w:rsidR="0089519D" w:rsidRPr="00B034AC" w:rsidRDefault="00D65F2E" w:rsidP="00C81F5F">
      <w:pPr>
        <w:jc w:val="both"/>
        <w:rPr>
          <w:sz w:val="24"/>
        </w:rPr>
      </w:pPr>
      <w:r w:rsidRPr="00C81F5F">
        <w:rPr>
          <w:b/>
          <w:sz w:val="24"/>
        </w:rPr>
        <w:t>List of the Board of Directors</w:t>
      </w:r>
      <w:r w:rsidR="0031681E" w:rsidRPr="00B034AC">
        <w:rPr>
          <w:sz w:val="24"/>
        </w:rPr>
        <w:t>:</w:t>
      </w:r>
      <w:r w:rsidRPr="00B034AC">
        <w:rPr>
          <w:sz w:val="24"/>
        </w:rPr>
        <w:t xml:space="preserve"> A list of the current board of directors or other governing body of the agency must be submitted. </w:t>
      </w:r>
      <w:r w:rsidRPr="002241D5">
        <w:rPr>
          <w:i/>
          <w:sz w:val="24"/>
        </w:rPr>
        <w:t>Include the name, telephone number, address, occupation or affiliation of each member and identify the officers of the governing body.</w:t>
      </w:r>
    </w:p>
    <w:p w14:paraId="1BF8FC87" w14:textId="77777777" w:rsidR="0089519D" w:rsidRPr="00B034AC" w:rsidRDefault="0089519D" w:rsidP="00C81F5F">
      <w:pPr>
        <w:jc w:val="both"/>
        <w:rPr>
          <w:sz w:val="24"/>
        </w:rPr>
      </w:pPr>
    </w:p>
    <w:p w14:paraId="39FC8B14" w14:textId="77777777" w:rsidR="00C81F5F" w:rsidRDefault="00D65F2E" w:rsidP="00C81F5F">
      <w:pPr>
        <w:jc w:val="both"/>
        <w:rPr>
          <w:sz w:val="24"/>
        </w:rPr>
      </w:pPr>
      <w:r w:rsidRPr="00C81F5F">
        <w:rPr>
          <w:b/>
          <w:sz w:val="24"/>
        </w:rPr>
        <w:t>Authorized Official</w:t>
      </w:r>
      <w:r w:rsidR="0031681E" w:rsidRPr="00B034AC">
        <w:rPr>
          <w:sz w:val="24"/>
        </w:rPr>
        <w:t>:</w:t>
      </w:r>
      <w:r w:rsidRPr="00B034AC">
        <w:rPr>
          <w:sz w:val="24"/>
        </w:rPr>
        <w:t xml:space="preserve"> Submit a recently signed letter by the board of directors, which identifies an agency representative who is authorized to negotiate for</w:t>
      </w:r>
      <w:r w:rsidR="00C81F5F">
        <w:rPr>
          <w:sz w:val="24"/>
        </w:rPr>
        <w:t>,</w:t>
      </w:r>
      <w:r w:rsidRPr="00B034AC">
        <w:rPr>
          <w:sz w:val="24"/>
        </w:rPr>
        <w:t xml:space="preserve"> and contractually bind</w:t>
      </w:r>
      <w:r w:rsidR="00C81F5F">
        <w:rPr>
          <w:sz w:val="24"/>
        </w:rPr>
        <w:t>,</w:t>
      </w:r>
      <w:r w:rsidRPr="00B034AC">
        <w:rPr>
          <w:sz w:val="24"/>
        </w:rPr>
        <w:t xml:space="preserve"> the agency. The agency representative should not sign for himself or herself. </w:t>
      </w:r>
    </w:p>
    <w:p w14:paraId="28705569" w14:textId="77777777" w:rsidR="0089519D" w:rsidRPr="00B034AC" w:rsidRDefault="00D65F2E" w:rsidP="00C81F5F">
      <w:pPr>
        <w:jc w:val="both"/>
        <w:rPr>
          <w:sz w:val="24"/>
        </w:rPr>
      </w:pPr>
      <w:r w:rsidRPr="00B034AC">
        <w:rPr>
          <w:sz w:val="24"/>
        </w:rPr>
        <w:t>*Note: the authorized signature on the CDBG application should be the same person wh</w:t>
      </w:r>
      <w:r w:rsidR="00C81F5F">
        <w:rPr>
          <w:sz w:val="24"/>
        </w:rPr>
        <w:t>o signs the agency’s contracts.</w:t>
      </w:r>
    </w:p>
    <w:p w14:paraId="78895A22" w14:textId="77777777" w:rsidR="0089519D" w:rsidRPr="00B034AC" w:rsidRDefault="0089519D" w:rsidP="00C81F5F">
      <w:pPr>
        <w:jc w:val="both"/>
        <w:rPr>
          <w:sz w:val="24"/>
        </w:rPr>
      </w:pPr>
    </w:p>
    <w:p w14:paraId="4853C502" w14:textId="6D6D8B8C" w:rsidR="00FD287B" w:rsidRPr="00B034AC" w:rsidRDefault="00D65F2E" w:rsidP="00C81F5F">
      <w:pPr>
        <w:jc w:val="both"/>
        <w:rPr>
          <w:sz w:val="24"/>
        </w:rPr>
      </w:pPr>
      <w:r w:rsidRPr="00C81F5F">
        <w:rPr>
          <w:b/>
          <w:sz w:val="24"/>
        </w:rPr>
        <w:t>Financial Audit</w:t>
      </w:r>
      <w:r w:rsidR="0031681E" w:rsidRPr="00B034AC">
        <w:rPr>
          <w:sz w:val="24"/>
        </w:rPr>
        <w:t>:</w:t>
      </w:r>
      <w:r w:rsidRPr="00B034AC">
        <w:rPr>
          <w:sz w:val="24"/>
        </w:rPr>
        <w:t xml:space="preserve"> Submit a copy of your most recent independent Auditor's Report and Management Letter for the </w:t>
      </w:r>
      <w:r w:rsidR="00880A39" w:rsidRPr="00B034AC">
        <w:rPr>
          <w:sz w:val="24"/>
        </w:rPr>
        <w:t>fiscal year ending June 30, 20</w:t>
      </w:r>
      <w:r w:rsidR="00493EFC">
        <w:rPr>
          <w:sz w:val="24"/>
        </w:rPr>
        <w:t>2</w:t>
      </w:r>
      <w:r w:rsidR="0009623D">
        <w:rPr>
          <w:sz w:val="24"/>
        </w:rPr>
        <w:t>5</w:t>
      </w:r>
      <w:r w:rsidRPr="00B034AC">
        <w:rPr>
          <w:sz w:val="24"/>
        </w:rPr>
        <w:t>.</w:t>
      </w:r>
    </w:p>
    <w:p w14:paraId="50B9C4E7" w14:textId="77777777" w:rsidR="00FD287B" w:rsidRPr="00B034AC" w:rsidRDefault="00FD287B" w:rsidP="00C81F5F">
      <w:pPr>
        <w:jc w:val="both"/>
        <w:rPr>
          <w:sz w:val="24"/>
        </w:rPr>
      </w:pPr>
    </w:p>
    <w:p w14:paraId="01C3B055" w14:textId="4D772463" w:rsidR="002E6561" w:rsidRPr="00B034AC" w:rsidRDefault="00D65F2E" w:rsidP="00C81F5F">
      <w:pPr>
        <w:jc w:val="both"/>
        <w:rPr>
          <w:sz w:val="24"/>
        </w:rPr>
      </w:pPr>
      <w:r w:rsidRPr="00C81F5F">
        <w:rPr>
          <w:b/>
          <w:sz w:val="24"/>
        </w:rPr>
        <w:t>Financial Statement</w:t>
      </w:r>
      <w:r w:rsidR="0031681E" w:rsidRPr="00B034AC">
        <w:rPr>
          <w:sz w:val="24"/>
        </w:rPr>
        <w:t>:</w:t>
      </w:r>
      <w:r w:rsidRPr="00B034AC">
        <w:rPr>
          <w:sz w:val="24"/>
        </w:rPr>
        <w:t xml:space="preserve"> Submit a signed affidavit </w:t>
      </w:r>
      <w:r w:rsidR="002E6561" w:rsidRPr="00B034AC">
        <w:rPr>
          <w:sz w:val="24"/>
        </w:rPr>
        <w:t xml:space="preserve">that applicant </w:t>
      </w:r>
      <w:r w:rsidR="00FD287B" w:rsidRPr="00B034AC">
        <w:rPr>
          <w:sz w:val="24"/>
        </w:rPr>
        <w:t>o</w:t>
      </w:r>
      <w:r w:rsidR="002E6561" w:rsidRPr="00B034AC">
        <w:rPr>
          <w:sz w:val="24"/>
        </w:rPr>
        <w:t xml:space="preserve">rganization has </w:t>
      </w:r>
      <w:r w:rsidRPr="00B034AC">
        <w:rPr>
          <w:sz w:val="24"/>
        </w:rPr>
        <w:t>a three month cash flow reserve</w:t>
      </w:r>
      <w:r w:rsidR="00C54E19">
        <w:rPr>
          <w:sz w:val="24"/>
        </w:rPr>
        <w:t>.</w:t>
      </w:r>
    </w:p>
    <w:p w14:paraId="4B505B42" w14:textId="77777777" w:rsidR="002E6561" w:rsidRPr="00B034AC" w:rsidRDefault="002E6561" w:rsidP="00C81F5F">
      <w:pPr>
        <w:jc w:val="both"/>
        <w:rPr>
          <w:sz w:val="24"/>
        </w:rPr>
      </w:pPr>
    </w:p>
    <w:p w14:paraId="64C9DD86" w14:textId="77777777" w:rsidR="0089519D" w:rsidRPr="00B034AC" w:rsidRDefault="00C81F5F" w:rsidP="00C81F5F">
      <w:pPr>
        <w:jc w:val="both"/>
        <w:rPr>
          <w:sz w:val="24"/>
        </w:rPr>
      </w:pPr>
      <w:r>
        <w:rPr>
          <w:b/>
          <w:sz w:val="24"/>
        </w:rPr>
        <w:t>Certification of C</w:t>
      </w:r>
      <w:r w:rsidR="00D65F2E" w:rsidRPr="00C81F5F">
        <w:rPr>
          <w:b/>
          <w:sz w:val="24"/>
        </w:rPr>
        <w:t>ompliance</w:t>
      </w:r>
      <w:r w:rsidR="00D65F2E" w:rsidRPr="00B034AC">
        <w:rPr>
          <w:sz w:val="24"/>
        </w:rPr>
        <w:t xml:space="preserve"> with the Americans with Disabilities Act of 1990 (ADA), as amended (P.L. 110-325).</w:t>
      </w:r>
    </w:p>
    <w:p w14:paraId="2F4459C3" w14:textId="77777777" w:rsidR="0089519D" w:rsidRPr="00B034AC" w:rsidRDefault="0089519D" w:rsidP="00C81F5F">
      <w:pPr>
        <w:jc w:val="both"/>
        <w:rPr>
          <w:sz w:val="24"/>
        </w:rPr>
      </w:pPr>
    </w:p>
    <w:p w14:paraId="304F5D55" w14:textId="7553FFCB" w:rsidR="00C81F5F" w:rsidRDefault="00D65F2E" w:rsidP="00C81F5F">
      <w:pPr>
        <w:jc w:val="both"/>
        <w:rPr>
          <w:sz w:val="24"/>
        </w:rPr>
      </w:pPr>
      <w:r w:rsidRPr="00C81F5F">
        <w:rPr>
          <w:b/>
          <w:sz w:val="24"/>
        </w:rPr>
        <w:t>Certification</w:t>
      </w:r>
      <w:r w:rsidRPr="00B034AC">
        <w:rPr>
          <w:sz w:val="24"/>
        </w:rPr>
        <w:t xml:space="preserve"> of Applicant that it has a Non-Discrimination Policy</w:t>
      </w:r>
      <w:r w:rsidR="00C81F5F">
        <w:rPr>
          <w:sz w:val="24"/>
        </w:rPr>
        <w:t>.</w:t>
      </w:r>
    </w:p>
    <w:p w14:paraId="3289044F" w14:textId="77777777" w:rsidR="00C54E19" w:rsidRDefault="00C54E19" w:rsidP="00C81F5F">
      <w:pPr>
        <w:jc w:val="both"/>
        <w:rPr>
          <w:sz w:val="24"/>
        </w:rPr>
      </w:pPr>
    </w:p>
    <w:p w14:paraId="6FBC6602" w14:textId="77777777" w:rsidR="0089519D" w:rsidRPr="00C81F5F" w:rsidRDefault="00C81F5F" w:rsidP="00C81F5F">
      <w:pPr>
        <w:jc w:val="both"/>
        <w:rPr>
          <w:b/>
          <w:sz w:val="24"/>
        </w:rPr>
      </w:pPr>
      <w:r w:rsidRPr="00C81F5F">
        <w:rPr>
          <w:b/>
          <w:sz w:val="24"/>
        </w:rPr>
        <w:t>C</w:t>
      </w:r>
      <w:r w:rsidR="00D65F2E" w:rsidRPr="00C81F5F">
        <w:rPr>
          <w:b/>
          <w:sz w:val="24"/>
        </w:rPr>
        <w:t xml:space="preserve">opy of the </w:t>
      </w:r>
      <w:r w:rsidRPr="00C81F5F">
        <w:rPr>
          <w:b/>
          <w:sz w:val="24"/>
        </w:rPr>
        <w:t>Non-Discrimination P</w:t>
      </w:r>
      <w:r>
        <w:rPr>
          <w:b/>
          <w:sz w:val="24"/>
        </w:rPr>
        <w:t>olicy</w:t>
      </w:r>
    </w:p>
    <w:p w14:paraId="29A25CA7" w14:textId="77777777" w:rsidR="0089519D" w:rsidRPr="00B034AC" w:rsidRDefault="0089519D" w:rsidP="00C81F5F">
      <w:pPr>
        <w:jc w:val="both"/>
        <w:rPr>
          <w:sz w:val="24"/>
        </w:rPr>
      </w:pPr>
    </w:p>
    <w:p w14:paraId="54C94B4F" w14:textId="77777777" w:rsidR="0089519D" w:rsidRPr="00C81F5F" w:rsidRDefault="00D65F2E" w:rsidP="00C81F5F">
      <w:pPr>
        <w:jc w:val="both"/>
        <w:rPr>
          <w:b/>
          <w:sz w:val="24"/>
        </w:rPr>
      </w:pPr>
      <w:r w:rsidRPr="00C81F5F">
        <w:rPr>
          <w:b/>
          <w:sz w:val="24"/>
        </w:rPr>
        <w:t>Eligible Activities and National Objectives Identification Form</w:t>
      </w:r>
      <w:r w:rsidR="00C81F5F" w:rsidRPr="00C81F5F">
        <w:rPr>
          <w:b/>
          <w:sz w:val="24"/>
        </w:rPr>
        <w:t>s</w:t>
      </w:r>
    </w:p>
    <w:p w14:paraId="495AEAF8" w14:textId="77777777" w:rsidR="0089519D" w:rsidRPr="00B034AC" w:rsidRDefault="0089519D" w:rsidP="00C81F5F">
      <w:pPr>
        <w:jc w:val="both"/>
        <w:rPr>
          <w:sz w:val="24"/>
        </w:rPr>
      </w:pPr>
    </w:p>
    <w:p w14:paraId="78CBC502" w14:textId="4D2B8B5C" w:rsidR="00CB2C0B" w:rsidRPr="00CB2C0B" w:rsidRDefault="00FD287B" w:rsidP="008B279C">
      <w:pPr>
        <w:jc w:val="both"/>
      </w:pPr>
      <w:r w:rsidRPr="00B034AC">
        <w:rPr>
          <w:sz w:val="24"/>
        </w:rPr>
        <w:t xml:space="preserve">Note: </w:t>
      </w:r>
      <w:r w:rsidR="00D65F2E" w:rsidRPr="00B034AC">
        <w:rPr>
          <w:sz w:val="24"/>
        </w:rPr>
        <w:t>Successful applicants who a</w:t>
      </w:r>
      <w:r w:rsidRPr="00B034AC">
        <w:rPr>
          <w:sz w:val="24"/>
        </w:rPr>
        <w:t xml:space="preserve">re awarded $25K or more will be </w:t>
      </w:r>
      <w:r w:rsidR="00D65F2E" w:rsidRPr="00B034AC">
        <w:rPr>
          <w:sz w:val="24"/>
        </w:rPr>
        <w:t xml:space="preserve">required to </w:t>
      </w:r>
      <w:r w:rsidR="00BA3E7A">
        <w:rPr>
          <w:sz w:val="24"/>
        </w:rPr>
        <w:t>maintain</w:t>
      </w:r>
      <w:r w:rsidR="00D65F2E" w:rsidRPr="00B034AC">
        <w:rPr>
          <w:sz w:val="24"/>
        </w:rPr>
        <w:t xml:space="preserve"> a </w:t>
      </w:r>
      <w:r w:rsidR="00BA3E7A">
        <w:rPr>
          <w:sz w:val="24"/>
        </w:rPr>
        <w:t>UEI</w:t>
      </w:r>
      <w:r w:rsidR="00D65F2E" w:rsidRPr="00B034AC">
        <w:rPr>
          <w:sz w:val="24"/>
        </w:rPr>
        <w:t xml:space="preserve"> number and on sam.gov as a condition of funding.</w:t>
      </w:r>
      <w:bookmarkStart w:id="0" w:name="NationalObjective_checklist_DRAFT1"/>
      <w:bookmarkEnd w:id="0"/>
    </w:p>
    <w:sectPr w:rsidR="00CB2C0B" w:rsidRPr="00CB2C0B" w:rsidSect="00886B00">
      <w:footerReference w:type="default" r:id="rId8"/>
      <w:pgSz w:w="12240" w:h="15840"/>
      <w:pgMar w:top="1296" w:right="1080" w:bottom="1296" w:left="1080" w:header="0" w:footer="562"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B0569" w14:textId="77777777" w:rsidR="00217730" w:rsidRDefault="00217730">
      <w:r>
        <w:separator/>
      </w:r>
    </w:p>
  </w:endnote>
  <w:endnote w:type="continuationSeparator" w:id="0">
    <w:p w14:paraId="48B866FC" w14:textId="77777777" w:rsidR="00217730" w:rsidRDefault="00217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3384523"/>
      <w:docPartObj>
        <w:docPartGallery w:val="Page Numbers (Bottom of Page)"/>
        <w:docPartUnique/>
      </w:docPartObj>
    </w:sdtPr>
    <w:sdtEndPr/>
    <w:sdtContent>
      <w:sdt>
        <w:sdtPr>
          <w:id w:val="1728636285"/>
          <w:docPartObj>
            <w:docPartGallery w:val="Page Numbers (Top of Page)"/>
            <w:docPartUnique/>
          </w:docPartObj>
        </w:sdtPr>
        <w:sdtEndPr/>
        <w:sdtContent>
          <w:p w14:paraId="6C17ECA8" w14:textId="5D10E231" w:rsidR="00217730" w:rsidRDefault="00217730">
            <w:pPr>
              <w:pStyle w:val="Footer"/>
              <w:jc w:val="center"/>
            </w:pPr>
            <w:r>
              <w:rPr>
                <w:b/>
                <w:bCs/>
                <w:sz w:val="24"/>
                <w:szCs w:val="24"/>
              </w:rPr>
              <w:fldChar w:fldCharType="begin"/>
            </w:r>
            <w:r>
              <w:rPr>
                <w:b/>
                <w:bCs/>
              </w:rPr>
              <w:instrText xml:space="preserve"> PAGE </w:instrText>
            </w:r>
            <w:r>
              <w:rPr>
                <w:b/>
                <w:bCs/>
                <w:sz w:val="24"/>
                <w:szCs w:val="24"/>
              </w:rPr>
              <w:fldChar w:fldCharType="separate"/>
            </w:r>
            <w:r w:rsidR="00FE7A6F">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E7A6F">
              <w:rPr>
                <w:b/>
                <w:bCs/>
                <w:noProof/>
              </w:rPr>
              <w:t>6</w:t>
            </w:r>
            <w:r>
              <w:rPr>
                <w:b/>
                <w:bCs/>
                <w:sz w:val="24"/>
                <w:szCs w:val="24"/>
              </w:rPr>
              <w:fldChar w:fldCharType="end"/>
            </w:r>
          </w:p>
        </w:sdtContent>
      </w:sdt>
    </w:sdtContent>
  </w:sdt>
  <w:p w14:paraId="008ED7DE" w14:textId="024431A3" w:rsidR="00217730" w:rsidRDefault="00217730">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EDC94" w14:textId="77777777" w:rsidR="00217730" w:rsidRDefault="00217730">
      <w:r>
        <w:separator/>
      </w:r>
    </w:p>
  </w:footnote>
  <w:footnote w:type="continuationSeparator" w:id="0">
    <w:p w14:paraId="10D85D54" w14:textId="77777777" w:rsidR="00217730" w:rsidRDefault="002177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17E89"/>
    <w:multiLevelType w:val="multilevel"/>
    <w:tmpl w:val="04B6214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sz w:val="2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5815E6F"/>
    <w:multiLevelType w:val="hybridMultilevel"/>
    <w:tmpl w:val="F2BCB5D4"/>
    <w:lvl w:ilvl="0" w:tplc="F4B8E28C">
      <w:start w:val="1"/>
      <w:numFmt w:val="decimal"/>
      <w:lvlText w:val="%1."/>
      <w:lvlJc w:val="left"/>
      <w:pPr>
        <w:ind w:left="551" w:hanging="281"/>
      </w:pPr>
      <w:rPr>
        <w:rFonts w:ascii="Times New Roman" w:eastAsia="Times New Roman" w:hAnsi="Times New Roman" w:cs="Times New Roman" w:hint="default"/>
        <w:b/>
        <w:bCs/>
        <w:spacing w:val="0"/>
        <w:w w:val="100"/>
        <w:sz w:val="24"/>
        <w:szCs w:val="28"/>
      </w:rPr>
    </w:lvl>
    <w:lvl w:ilvl="1" w:tplc="33E89D12">
      <w:numFmt w:val="bullet"/>
      <w:lvlText w:val="•"/>
      <w:lvlJc w:val="left"/>
      <w:pPr>
        <w:ind w:left="1686" w:hanging="281"/>
      </w:pPr>
      <w:rPr>
        <w:rFonts w:hint="default"/>
      </w:rPr>
    </w:lvl>
    <w:lvl w:ilvl="2" w:tplc="45F660F6">
      <w:numFmt w:val="bullet"/>
      <w:lvlText w:val="•"/>
      <w:lvlJc w:val="left"/>
      <w:pPr>
        <w:ind w:left="2792" w:hanging="281"/>
      </w:pPr>
      <w:rPr>
        <w:rFonts w:hint="default"/>
      </w:rPr>
    </w:lvl>
    <w:lvl w:ilvl="3" w:tplc="50426EA4">
      <w:numFmt w:val="bullet"/>
      <w:lvlText w:val="•"/>
      <w:lvlJc w:val="left"/>
      <w:pPr>
        <w:ind w:left="3898" w:hanging="281"/>
      </w:pPr>
      <w:rPr>
        <w:rFonts w:hint="default"/>
      </w:rPr>
    </w:lvl>
    <w:lvl w:ilvl="4" w:tplc="FCFAA43E">
      <w:numFmt w:val="bullet"/>
      <w:lvlText w:val="•"/>
      <w:lvlJc w:val="left"/>
      <w:pPr>
        <w:ind w:left="5004" w:hanging="281"/>
      </w:pPr>
      <w:rPr>
        <w:rFonts w:hint="default"/>
      </w:rPr>
    </w:lvl>
    <w:lvl w:ilvl="5" w:tplc="6DF254B2">
      <w:numFmt w:val="bullet"/>
      <w:lvlText w:val="•"/>
      <w:lvlJc w:val="left"/>
      <w:pPr>
        <w:ind w:left="6110" w:hanging="281"/>
      </w:pPr>
      <w:rPr>
        <w:rFonts w:hint="default"/>
      </w:rPr>
    </w:lvl>
    <w:lvl w:ilvl="6" w:tplc="93525D40">
      <w:numFmt w:val="bullet"/>
      <w:lvlText w:val="•"/>
      <w:lvlJc w:val="left"/>
      <w:pPr>
        <w:ind w:left="7216" w:hanging="281"/>
      </w:pPr>
      <w:rPr>
        <w:rFonts w:hint="default"/>
      </w:rPr>
    </w:lvl>
    <w:lvl w:ilvl="7" w:tplc="EAA8B2CA">
      <w:numFmt w:val="bullet"/>
      <w:lvlText w:val="•"/>
      <w:lvlJc w:val="left"/>
      <w:pPr>
        <w:ind w:left="8322" w:hanging="281"/>
      </w:pPr>
      <w:rPr>
        <w:rFonts w:hint="default"/>
      </w:rPr>
    </w:lvl>
    <w:lvl w:ilvl="8" w:tplc="6A9075DE">
      <w:numFmt w:val="bullet"/>
      <w:lvlText w:val="•"/>
      <w:lvlJc w:val="left"/>
      <w:pPr>
        <w:ind w:left="9428" w:hanging="281"/>
      </w:pPr>
      <w:rPr>
        <w:rFonts w:hint="default"/>
      </w:rPr>
    </w:lvl>
  </w:abstractNum>
  <w:abstractNum w:abstractNumId="2" w15:restartNumberingAfterBreak="0">
    <w:nsid w:val="0A674874"/>
    <w:multiLevelType w:val="hybridMultilevel"/>
    <w:tmpl w:val="316A330C"/>
    <w:lvl w:ilvl="0" w:tplc="B6DCADE8">
      <w:start w:val="1"/>
      <w:numFmt w:val="decimal"/>
      <w:lvlText w:val="%1."/>
      <w:lvlJc w:val="left"/>
      <w:pPr>
        <w:ind w:left="629" w:hanging="416"/>
      </w:pPr>
      <w:rPr>
        <w:rFonts w:ascii="Times New Roman" w:eastAsia="Tahoma" w:hAnsi="Times New Roman" w:cs="Times New Roman" w:hint="default"/>
        <w:w w:val="100"/>
        <w:sz w:val="24"/>
        <w:szCs w:val="24"/>
      </w:rPr>
    </w:lvl>
    <w:lvl w:ilvl="1" w:tplc="604E143C">
      <w:start w:val="1"/>
      <w:numFmt w:val="lowerLetter"/>
      <w:lvlText w:val="(%2)"/>
      <w:lvlJc w:val="left"/>
      <w:pPr>
        <w:ind w:left="641" w:hanging="538"/>
      </w:pPr>
      <w:rPr>
        <w:rFonts w:ascii="Tahoma" w:eastAsia="Tahoma" w:hAnsi="Tahoma" w:cs="Tahoma" w:hint="default"/>
        <w:spacing w:val="-1"/>
        <w:w w:val="100"/>
        <w:sz w:val="28"/>
        <w:szCs w:val="28"/>
      </w:rPr>
    </w:lvl>
    <w:lvl w:ilvl="2" w:tplc="9CAE6E10">
      <w:numFmt w:val="bullet"/>
      <w:lvlText w:val="•"/>
      <w:lvlJc w:val="left"/>
      <w:pPr>
        <w:ind w:left="1858" w:hanging="538"/>
      </w:pPr>
      <w:rPr>
        <w:rFonts w:hint="default"/>
      </w:rPr>
    </w:lvl>
    <w:lvl w:ilvl="3" w:tplc="CE2C05CC">
      <w:numFmt w:val="bullet"/>
      <w:lvlText w:val="•"/>
      <w:lvlJc w:val="left"/>
      <w:pPr>
        <w:ind w:left="3067" w:hanging="538"/>
      </w:pPr>
      <w:rPr>
        <w:rFonts w:hint="default"/>
      </w:rPr>
    </w:lvl>
    <w:lvl w:ilvl="4" w:tplc="BACCD3B6">
      <w:numFmt w:val="bullet"/>
      <w:lvlText w:val="•"/>
      <w:lvlJc w:val="left"/>
      <w:pPr>
        <w:ind w:left="4276" w:hanging="538"/>
      </w:pPr>
      <w:rPr>
        <w:rFonts w:hint="default"/>
      </w:rPr>
    </w:lvl>
    <w:lvl w:ilvl="5" w:tplc="7F545EF8">
      <w:numFmt w:val="bullet"/>
      <w:lvlText w:val="•"/>
      <w:lvlJc w:val="left"/>
      <w:pPr>
        <w:ind w:left="5485" w:hanging="538"/>
      </w:pPr>
      <w:rPr>
        <w:rFonts w:hint="default"/>
      </w:rPr>
    </w:lvl>
    <w:lvl w:ilvl="6" w:tplc="A2D2C098">
      <w:numFmt w:val="bullet"/>
      <w:lvlText w:val="•"/>
      <w:lvlJc w:val="left"/>
      <w:pPr>
        <w:ind w:left="6694" w:hanging="538"/>
      </w:pPr>
      <w:rPr>
        <w:rFonts w:hint="default"/>
      </w:rPr>
    </w:lvl>
    <w:lvl w:ilvl="7" w:tplc="FAD0AA20">
      <w:numFmt w:val="bullet"/>
      <w:lvlText w:val="•"/>
      <w:lvlJc w:val="left"/>
      <w:pPr>
        <w:ind w:left="7903" w:hanging="538"/>
      </w:pPr>
      <w:rPr>
        <w:rFonts w:hint="default"/>
      </w:rPr>
    </w:lvl>
    <w:lvl w:ilvl="8" w:tplc="07EA06CE">
      <w:numFmt w:val="bullet"/>
      <w:lvlText w:val="•"/>
      <w:lvlJc w:val="left"/>
      <w:pPr>
        <w:ind w:left="9112" w:hanging="538"/>
      </w:pPr>
      <w:rPr>
        <w:rFonts w:hint="default"/>
      </w:rPr>
    </w:lvl>
  </w:abstractNum>
  <w:abstractNum w:abstractNumId="3" w15:restartNumberingAfterBreak="0">
    <w:nsid w:val="0B2C47E5"/>
    <w:multiLevelType w:val="hybridMultilevel"/>
    <w:tmpl w:val="9A1211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D167B"/>
    <w:multiLevelType w:val="hybridMultilevel"/>
    <w:tmpl w:val="25684E4C"/>
    <w:lvl w:ilvl="0" w:tplc="4FB2DF68">
      <w:start w:val="1"/>
      <w:numFmt w:val="lowerLetter"/>
      <w:lvlText w:val="%1)"/>
      <w:lvlJc w:val="left"/>
      <w:pPr>
        <w:ind w:left="2028" w:hanging="648"/>
      </w:pPr>
      <w:rPr>
        <w:rFonts w:ascii="Times New Roman" w:eastAsia="Times New Roman" w:hAnsi="Times New Roman" w:cs="Times New Roman" w:hint="default"/>
        <w:spacing w:val="-1"/>
        <w:w w:val="99"/>
        <w:sz w:val="24"/>
        <w:szCs w:val="24"/>
      </w:rPr>
    </w:lvl>
    <w:lvl w:ilvl="1" w:tplc="555888C0">
      <w:numFmt w:val="bullet"/>
      <w:lvlText w:val="o"/>
      <w:lvlJc w:val="left"/>
      <w:pPr>
        <w:ind w:left="2460" w:hanging="360"/>
      </w:pPr>
      <w:rPr>
        <w:rFonts w:ascii="Courier New" w:eastAsia="Courier New" w:hAnsi="Courier New" w:cs="Courier New" w:hint="default"/>
        <w:w w:val="99"/>
        <w:sz w:val="24"/>
        <w:szCs w:val="24"/>
      </w:rPr>
    </w:lvl>
    <w:lvl w:ilvl="2" w:tplc="BC7EBE1A">
      <w:numFmt w:val="bullet"/>
      <w:lvlText w:val="•"/>
      <w:lvlJc w:val="left"/>
      <w:pPr>
        <w:ind w:left="2560" w:hanging="360"/>
      </w:pPr>
      <w:rPr>
        <w:rFonts w:hint="default"/>
      </w:rPr>
    </w:lvl>
    <w:lvl w:ilvl="3" w:tplc="73447ADE">
      <w:numFmt w:val="bullet"/>
      <w:lvlText w:val="•"/>
      <w:lvlJc w:val="left"/>
      <w:pPr>
        <w:ind w:left="3695" w:hanging="360"/>
      </w:pPr>
      <w:rPr>
        <w:rFonts w:hint="default"/>
      </w:rPr>
    </w:lvl>
    <w:lvl w:ilvl="4" w:tplc="33CC7B78">
      <w:numFmt w:val="bullet"/>
      <w:lvlText w:val="•"/>
      <w:lvlJc w:val="left"/>
      <w:pPr>
        <w:ind w:left="4830" w:hanging="360"/>
      </w:pPr>
      <w:rPr>
        <w:rFonts w:hint="default"/>
      </w:rPr>
    </w:lvl>
    <w:lvl w:ilvl="5" w:tplc="22FA3596">
      <w:numFmt w:val="bullet"/>
      <w:lvlText w:val="•"/>
      <w:lvlJc w:val="left"/>
      <w:pPr>
        <w:ind w:left="5965" w:hanging="360"/>
      </w:pPr>
      <w:rPr>
        <w:rFonts w:hint="default"/>
      </w:rPr>
    </w:lvl>
    <w:lvl w:ilvl="6" w:tplc="4582DD90">
      <w:numFmt w:val="bullet"/>
      <w:lvlText w:val="•"/>
      <w:lvlJc w:val="left"/>
      <w:pPr>
        <w:ind w:left="7100" w:hanging="360"/>
      </w:pPr>
      <w:rPr>
        <w:rFonts w:hint="default"/>
      </w:rPr>
    </w:lvl>
    <w:lvl w:ilvl="7" w:tplc="968E2930">
      <w:numFmt w:val="bullet"/>
      <w:lvlText w:val="•"/>
      <w:lvlJc w:val="left"/>
      <w:pPr>
        <w:ind w:left="8235" w:hanging="360"/>
      </w:pPr>
      <w:rPr>
        <w:rFonts w:hint="default"/>
      </w:rPr>
    </w:lvl>
    <w:lvl w:ilvl="8" w:tplc="6BC037FC">
      <w:numFmt w:val="bullet"/>
      <w:lvlText w:val="•"/>
      <w:lvlJc w:val="left"/>
      <w:pPr>
        <w:ind w:left="9370" w:hanging="360"/>
      </w:pPr>
      <w:rPr>
        <w:rFonts w:hint="default"/>
      </w:rPr>
    </w:lvl>
  </w:abstractNum>
  <w:abstractNum w:abstractNumId="5" w15:restartNumberingAfterBreak="0">
    <w:nsid w:val="0CAC45AB"/>
    <w:multiLevelType w:val="hybridMultilevel"/>
    <w:tmpl w:val="C5F6FFB4"/>
    <w:lvl w:ilvl="0" w:tplc="2A4C03A2">
      <w:start w:val="1"/>
      <w:numFmt w:val="decimal"/>
      <w:lvlText w:val="%1."/>
      <w:lvlJc w:val="left"/>
      <w:pPr>
        <w:ind w:left="1470" w:hanging="360"/>
      </w:pPr>
      <w:rPr>
        <w:rFonts w:ascii="Tahoma" w:eastAsia="Tahoma" w:hAnsi="Tahoma" w:cs="Tahoma" w:hint="default"/>
        <w:spacing w:val="-2"/>
        <w:w w:val="99"/>
        <w:sz w:val="24"/>
        <w:szCs w:val="24"/>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6" w15:restartNumberingAfterBreak="0">
    <w:nsid w:val="0D3279F9"/>
    <w:multiLevelType w:val="hybridMultilevel"/>
    <w:tmpl w:val="D05AA4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8180E7B"/>
    <w:multiLevelType w:val="hybridMultilevel"/>
    <w:tmpl w:val="89865CB0"/>
    <w:lvl w:ilvl="0" w:tplc="52726A5E">
      <w:numFmt w:val="bullet"/>
      <w:lvlText w:val=""/>
      <w:lvlJc w:val="left"/>
      <w:pPr>
        <w:ind w:left="825" w:hanging="344"/>
      </w:pPr>
      <w:rPr>
        <w:rFonts w:ascii="Symbol" w:eastAsia="Symbol" w:hAnsi="Symbol" w:cs="Symbol" w:hint="default"/>
        <w:w w:val="100"/>
        <w:sz w:val="22"/>
        <w:szCs w:val="22"/>
      </w:rPr>
    </w:lvl>
    <w:lvl w:ilvl="1" w:tplc="38849DF2">
      <w:numFmt w:val="bullet"/>
      <w:lvlText w:val="•"/>
      <w:lvlJc w:val="left"/>
      <w:pPr>
        <w:ind w:left="1583" w:hanging="344"/>
      </w:pPr>
      <w:rPr>
        <w:rFonts w:hint="default"/>
      </w:rPr>
    </w:lvl>
    <w:lvl w:ilvl="2" w:tplc="ED0EBDFE">
      <w:numFmt w:val="bullet"/>
      <w:lvlText w:val="•"/>
      <w:lvlJc w:val="left"/>
      <w:pPr>
        <w:ind w:left="2346" w:hanging="344"/>
      </w:pPr>
      <w:rPr>
        <w:rFonts w:hint="default"/>
      </w:rPr>
    </w:lvl>
    <w:lvl w:ilvl="3" w:tplc="325C6308">
      <w:numFmt w:val="bullet"/>
      <w:lvlText w:val="•"/>
      <w:lvlJc w:val="left"/>
      <w:pPr>
        <w:ind w:left="3109" w:hanging="344"/>
      </w:pPr>
      <w:rPr>
        <w:rFonts w:hint="default"/>
      </w:rPr>
    </w:lvl>
    <w:lvl w:ilvl="4" w:tplc="CA468C1C">
      <w:numFmt w:val="bullet"/>
      <w:lvlText w:val="•"/>
      <w:lvlJc w:val="left"/>
      <w:pPr>
        <w:ind w:left="3872" w:hanging="344"/>
      </w:pPr>
      <w:rPr>
        <w:rFonts w:hint="default"/>
      </w:rPr>
    </w:lvl>
    <w:lvl w:ilvl="5" w:tplc="B40CB846">
      <w:numFmt w:val="bullet"/>
      <w:lvlText w:val="•"/>
      <w:lvlJc w:val="left"/>
      <w:pPr>
        <w:ind w:left="4635" w:hanging="344"/>
      </w:pPr>
      <w:rPr>
        <w:rFonts w:hint="default"/>
      </w:rPr>
    </w:lvl>
    <w:lvl w:ilvl="6" w:tplc="E826B890">
      <w:numFmt w:val="bullet"/>
      <w:lvlText w:val="•"/>
      <w:lvlJc w:val="left"/>
      <w:pPr>
        <w:ind w:left="5398" w:hanging="344"/>
      </w:pPr>
      <w:rPr>
        <w:rFonts w:hint="default"/>
      </w:rPr>
    </w:lvl>
    <w:lvl w:ilvl="7" w:tplc="E4B48114">
      <w:numFmt w:val="bullet"/>
      <w:lvlText w:val="•"/>
      <w:lvlJc w:val="left"/>
      <w:pPr>
        <w:ind w:left="6161" w:hanging="344"/>
      </w:pPr>
      <w:rPr>
        <w:rFonts w:hint="default"/>
      </w:rPr>
    </w:lvl>
    <w:lvl w:ilvl="8" w:tplc="6FC2FC72">
      <w:numFmt w:val="bullet"/>
      <w:lvlText w:val="•"/>
      <w:lvlJc w:val="left"/>
      <w:pPr>
        <w:ind w:left="6924" w:hanging="344"/>
      </w:pPr>
      <w:rPr>
        <w:rFonts w:hint="default"/>
      </w:rPr>
    </w:lvl>
  </w:abstractNum>
  <w:abstractNum w:abstractNumId="8" w15:restartNumberingAfterBreak="0">
    <w:nsid w:val="19EE6E1A"/>
    <w:multiLevelType w:val="hybridMultilevel"/>
    <w:tmpl w:val="53DC92F2"/>
    <w:lvl w:ilvl="0" w:tplc="2A4C03A2">
      <w:start w:val="1"/>
      <w:numFmt w:val="decimal"/>
      <w:lvlText w:val="%1."/>
      <w:lvlJc w:val="left"/>
      <w:pPr>
        <w:ind w:left="1470" w:hanging="360"/>
      </w:pPr>
      <w:rPr>
        <w:rFonts w:ascii="Tahoma" w:eastAsia="Tahoma" w:hAnsi="Tahoma" w:cs="Tahoma" w:hint="default"/>
        <w:spacing w:val="-2"/>
        <w:w w:val="99"/>
        <w:sz w:val="24"/>
        <w:szCs w:val="24"/>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9" w15:restartNumberingAfterBreak="0">
    <w:nsid w:val="1C884E8F"/>
    <w:multiLevelType w:val="hybridMultilevel"/>
    <w:tmpl w:val="2ABA9F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D087E39"/>
    <w:multiLevelType w:val="hybridMultilevel"/>
    <w:tmpl w:val="441C66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DAF7892"/>
    <w:multiLevelType w:val="hybridMultilevel"/>
    <w:tmpl w:val="7514E3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1637FC3"/>
    <w:multiLevelType w:val="hybridMultilevel"/>
    <w:tmpl w:val="65BEC71C"/>
    <w:lvl w:ilvl="0" w:tplc="2A4C03A2">
      <w:start w:val="1"/>
      <w:numFmt w:val="decimal"/>
      <w:lvlText w:val="%1."/>
      <w:lvlJc w:val="left"/>
      <w:pPr>
        <w:ind w:left="720" w:hanging="360"/>
      </w:pPr>
      <w:rPr>
        <w:rFonts w:ascii="Tahoma" w:eastAsia="Tahoma" w:hAnsi="Tahoma" w:cs="Tahoma" w:hint="default"/>
        <w:spacing w:val="-2"/>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E61AA2"/>
    <w:multiLevelType w:val="hybridMultilevel"/>
    <w:tmpl w:val="CDD4F8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A0A6E12"/>
    <w:multiLevelType w:val="hybridMultilevel"/>
    <w:tmpl w:val="15BC1B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ADC6E23"/>
    <w:multiLevelType w:val="hybridMultilevel"/>
    <w:tmpl w:val="C096E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055A8F"/>
    <w:multiLevelType w:val="hybridMultilevel"/>
    <w:tmpl w:val="3B70863E"/>
    <w:lvl w:ilvl="0" w:tplc="F07C604C">
      <w:start w:val="1"/>
      <w:numFmt w:val="decimal"/>
      <w:lvlText w:val="%1."/>
      <w:lvlJc w:val="left"/>
      <w:pPr>
        <w:ind w:left="720" w:hanging="360"/>
      </w:pPr>
      <w:rPr>
        <w:rFonts w:ascii="Tahoma" w:eastAsia="Tahoma" w:hAnsi="Tahoma" w:cs="Tahoma" w:hint="default"/>
        <w:spacing w:val="-2"/>
        <w:w w:val="99"/>
        <w:sz w:val="28"/>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5F2D04"/>
    <w:multiLevelType w:val="hybridMultilevel"/>
    <w:tmpl w:val="F2BCB5D4"/>
    <w:lvl w:ilvl="0" w:tplc="F4B8E28C">
      <w:start w:val="1"/>
      <w:numFmt w:val="decimal"/>
      <w:lvlText w:val="%1."/>
      <w:lvlJc w:val="left"/>
      <w:pPr>
        <w:ind w:left="551" w:hanging="281"/>
      </w:pPr>
      <w:rPr>
        <w:rFonts w:ascii="Times New Roman" w:eastAsia="Times New Roman" w:hAnsi="Times New Roman" w:cs="Times New Roman" w:hint="default"/>
        <w:b/>
        <w:bCs/>
        <w:spacing w:val="0"/>
        <w:w w:val="100"/>
        <w:sz w:val="24"/>
        <w:szCs w:val="28"/>
      </w:rPr>
    </w:lvl>
    <w:lvl w:ilvl="1" w:tplc="33E89D12">
      <w:numFmt w:val="bullet"/>
      <w:lvlText w:val="•"/>
      <w:lvlJc w:val="left"/>
      <w:pPr>
        <w:ind w:left="1686" w:hanging="281"/>
      </w:pPr>
      <w:rPr>
        <w:rFonts w:hint="default"/>
      </w:rPr>
    </w:lvl>
    <w:lvl w:ilvl="2" w:tplc="45F660F6">
      <w:numFmt w:val="bullet"/>
      <w:lvlText w:val="•"/>
      <w:lvlJc w:val="left"/>
      <w:pPr>
        <w:ind w:left="2792" w:hanging="281"/>
      </w:pPr>
      <w:rPr>
        <w:rFonts w:hint="default"/>
      </w:rPr>
    </w:lvl>
    <w:lvl w:ilvl="3" w:tplc="50426EA4">
      <w:numFmt w:val="bullet"/>
      <w:lvlText w:val="•"/>
      <w:lvlJc w:val="left"/>
      <w:pPr>
        <w:ind w:left="3898" w:hanging="281"/>
      </w:pPr>
      <w:rPr>
        <w:rFonts w:hint="default"/>
      </w:rPr>
    </w:lvl>
    <w:lvl w:ilvl="4" w:tplc="FCFAA43E">
      <w:numFmt w:val="bullet"/>
      <w:lvlText w:val="•"/>
      <w:lvlJc w:val="left"/>
      <w:pPr>
        <w:ind w:left="5004" w:hanging="281"/>
      </w:pPr>
      <w:rPr>
        <w:rFonts w:hint="default"/>
      </w:rPr>
    </w:lvl>
    <w:lvl w:ilvl="5" w:tplc="6DF254B2">
      <w:numFmt w:val="bullet"/>
      <w:lvlText w:val="•"/>
      <w:lvlJc w:val="left"/>
      <w:pPr>
        <w:ind w:left="6110" w:hanging="281"/>
      </w:pPr>
      <w:rPr>
        <w:rFonts w:hint="default"/>
      </w:rPr>
    </w:lvl>
    <w:lvl w:ilvl="6" w:tplc="93525D40">
      <w:numFmt w:val="bullet"/>
      <w:lvlText w:val="•"/>
      <w:lvlJc w:val="left"/>
      <w:pPr>
        <w:ind w:left="7216" w:hanging="281"/>
      </w:pPr>
      <w:rPr>
        <w:rFonts w:hint="default"/>
      </w:rPr>
    </w:lvl>
    <w:lvl w:ilvl="7" w:tplc="EAA8B2CA">
      <w:numFmt w:val="bullet"/>
      <w:lvlText w:val="•"/>
      <w:lvlJc w:val="left"/>
      <w:pPr>
        <w:ind w:left="8322" w:hanging="281"/>
      </w:pPr>
      <w:rPr>
        <w:rFonts w:hint="default"/>
      </w:rPr>
    </w:lvl>
    <w:lvl w:ilvl="8" w:tplc="6A9075DE">
      <w:numFmt w:val="bullet"/>
      <w:lvlText w:val="•"/>
      <w:lvlJc w:val="left"/>
      <w:pPr>
        <w:ind w:left="9428" w:hanging="281"/>
      </w:pPr>
      <w:rPr>
        <w:rFonts w:hint="default"/>
      </w:rPr>
    </w:lvl>
  </w:abstractNum>
  <w:abstractNum w:abstractNumId="18" w15:restartNumberingAfterBreak="0">
    <w:nsid w:val="34167F81"/>
    <w:multiLevelType w:val="hybridMultilevel"/>
    <w:tmpl w:val="96DE5506"/>
    <w:lvl w:ilvl="0" w:tplc="48E87CFA">
      <w:numFmt w:val="bullet"/>
      <w:lvlText w:val=""/>
      <w:lvlJc w:val="left"/>
      <w:pPr>
        <w:ind w:left="825" w:hanging="361"/>
      </w:pPr>
      <w:rPr>
        <w:rFonts w:ascii="Symbol" w:eastAsia="Symbol" w:hAnsi="Symbol" w:cs="Symbol" w:hint="default"/>
        <w:w w:val="100"/>
        <w:sz w:val="22"/>
        <w:szCs w:val="22"/>
      </w:rPr>
    </w:lvl>
    <w:lvl w:ilvl="1" w:tplc="E4460D78">
      <w:numFmt w:val="bullet"/>
      <w:lvlText w:val="•"/>
      <w:lvlJc w:val="left"/>
      <w:pPr>
        <w:ind w:left="1583" w:hanging="361"/>
      </w:pPr>
      <w:rPr>
        <w:rFonts w:hint="default"/>
      </w:rPr>
    </w:lvl>
    <w:lvl w:ilvl="2" w:tplc="0B7043D2">
      <w:numFmt w:val="bullet"/>
      <w:lvlText w:val="•"/>
      <w:lvlJc w:val="left"/>
      <w:pPr>
        <w:ind w:left="2346" w:hanging="361"/>
      </w:pPr>
      <w:rPr>
        <w:rFonts w:hint="default"/>
      </w:rPr>
    </w:lvl>
    <w:lvl w:ilvl="3" w:tplc="23642246">
      <w:numFmt w:val="bullet"/>
      <w:lvlText w:val="•"/>
      <w:lvlJc w:val="left"/>
      <w:pPr>
        <w:ind w:left="3109" w:hanging="361"/>
      </w:pPr>
      <w:rPr>
        <w:rFonts w:hint="default"/>
      </w:rPr>
    </w:lvl>
    <w:lvl w:ilvl="4" w:tplc="21A4D586">
      <w:numFmt w:val="bullet"/>
      <w:lvlText w:val="•"/>
      <w:lvlJc w:val="left"/>
      <w:pPr>
        <w:ind w:left="3872" w:hanging="361"/>
      </w:pPr>
      <w:rPr>
        <w:rFonts w:hint="default"/>
      </w:rPr>
    </w:lvl>
    <w:lvl w:ilvl="5" w:tplc="FDA08CBA">
      <w:numFmt w:val="bullet"/>
      <w:lvlText w:val="•"/>
      <w:lvlJc w:val="left"/>
      <w:pPr>
        <w:ind w:left="4635" w:hanging="361"/>
      </w:pPr>
      <w:rPr>
        <w:rFonts w:hint="default"/>
      </w:rPr>
    </w:lvl>
    <w:lvl w:ilvl="6" w:tplc="2A42B078">
      <w:numFmt w:val="bullet"/>
      <w:lvlText w:val="•"/>
      <w:lvlJc w:val="left"/>
      <w:pPr>
        <w:ind w:left="5398" w:hanging="361"/>
      </w:pPr>
      <w:rPr>
        <w:rFonts w:hint="default"/>
      </w:rPr>
    </w:lvl>
    <w:lvl w:ilvl="7" w:tplc="87C03FAC">
      <w:numFmt w:val="bullet"/>
      <w:lvlText w:val="•"/>
      <w:lvlJc w:val="left"/>
      <w:pPr>
        <w:ind w:left="6161" w:hanging="361"/>
      </w:pPr>
      <w:rPr>
        <w:rFonts w:hint="default"/>
      </w:rPr>
    </w:lvl>
    <w:lvl w:ilvl="8" w:tplc="FEDE16B0">
      <w:numFmt w:val="bullet"/>
      <w:lvlText w:val="•"/>
      <w:lvlJc w:val="left"/>
      <w:pPr>
        <w:ind w:left="6924" w:hanging="361"/>
      </w:pPr>
      <w:rPr>
        <w:rFonts w:hint="default"/>
      </w:rPr>
    </w:lvl>
  </w:abstractNum>
  <w:abstractNum w:abstractNumId="19" w15:restartNumberingAfterBreak="0">
    <w:nsid w:val="34B7040E"/>
    <w:multiLevelType w:val="hybridMultilevel"/>
    <w:tmpl w:val="9DD80C5E"/>
    <w:lvl w:ilvl="0" w:tplc="B8949FF8">
      <w:numFmt w:val="bullet"/>
      <w:lvlText w:val=""/>
      <w:lvlJc w:val="left"/>
      <w:pPr>
        <w:ind w:left="825" w:hanging="452"/>
      </w:pPr>
      <w:rPr>
        <w:rFonts w:ascii="Symbol" w:eastAsia="Symbol" w:hAnsi="Symbol" w:cs="Symbol" w:hint="default"/>
        <w:w w:val="100"/>
        <w:sz w:val="22"/>
        <w:szCs w:val="22"/>
      </w:rPr>
    </w:lvl>
    <w:lvl w:ilvl="1" w:tplc="8572F0DE">
      <w:numFmt w:val="bullet"/>
      <w:lvlText w:val="•"/>
      <w:lvlJc w:val="left"/>
      <w:pPr>
        <w:ind w:left="1583" w:hanging="452"/>
      </w:pPr>
      <w:rPr>
        <w:rFonts w:hint="default"/>
      </w:rPr>
    </w:lvl>
    <w:lvl w:ilvl="2" w:tplc="255A697C">
      <w:numFmt w:val="bullet"/>
      <w:lvlText w:val="•"/>
      <w:lvlJc w:val="left"/>
      <w:pPr>
        <w:ind w:left="2346" w:hanging="452"/>
      </w:pPr>
      <w:rPr>
        <w:rFonts w:hint="default"/>
      </w:rPr>
    </w:lvl>
    <w:lvl w:ilvl="3" w:tplc="29C26268">
      <w:numFmt w:val="bullet"/>
      <w:lvlText w:val="•"/>
      <w:lvlJc w:val="left"/>
      <w:pPr>
        <w:ind w:left="3109" w:hanging="452"/>
      </w:pPr>
      <w:rPr>
        <w:rFonts w:hint="default"/>
      </w:rPr>
    </w:lvl>
    <w:lvl w:ilvl="4" w:tplc="A404B2EE">
      <w:numFmt w:val="bullet"/>
      <w:lvlText w:val="•"/>
      <w:lvlJc w:val="left"/>
      <w:pPr>
        <w:ind w:left="3872" w:hanging="452"/>
      </w:pPr>
      <w:rPr>
        <w:rFonts w:hint="default"/>
      </w:rPr>
    </w:lvl>
    <w:lvl w:ilvl="5" w:tplc="0630B98C">
      <w:numFmt w:val="bullet"/>
      <w:lvlText w:val="•"/>
      <w:lvlJc w:val="left"/>
      <w:pPr>
        <w:ind w:left="4635" w:hanging="452"/>
      </w:pPr>
      <w:rPr>
        <w:rFonts w:hint="default"/>
      </w:rPr>
    </w:lvl>
    <w:lvl w:ilvl="6" w:tplc="B4D023C4">
      <w:numFmt w:val="bullet"/>
      <w:lvlText w:val="•"/>
      <w:lvlJc w:val="left"/>
      <w:pPr>
        <w:ind w:left="5398" w:hanging="452"/>
      </w:pPr>
      <w:rPr>
        <w:rFonts w:hint="default"/>
      </w:rPr>
    </w:lvl>
    <w:lvl w:ilvl="7" w:tplc="5EBA5EF2">
      <w:numFmt w:val="bullet"/>
      <w:lvlText w:val="•"/>
      <w:lvlJc w:val="left"/>
      <w:pPr>
        <w:ind w:left="6161" w:hanging="452"/>
      </w:pPr>
      <w:rPr>
        <w:rFonts w:hint="default"/>
      </w:rPr>
    </w:lvl>
    <w:lvl w:ilvl="8" w:tplc="E6C4ABA8">
      <w:numFmt w:val="bullet"/>
      <w:lvlText w:val="•"/>
      <w:lvlJc w:val="left"/>
      <w:pPr>
        <w:ind w:left="6924" w:hanging="452"/>
      </w:pPr>
      <w:rPr>
        <w:rFonts w:hint="default"/>
      </w:rPr>
    </w:lvl>
  </w:abstractNum>
  <w:abstractNum w:abstractNumId="20" w15:restartNumberingAfterBreak="0">
    <w:nsid w:val="367615C6"/>
    <w:multiLevelType w:val="hybridMultilevel"/>
    <w:tmpl w:val="FE1AD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CC65B5"/>
    <w:multiLevelType w:val="hybridMultilevel"/>
    <w:tmpl w:val="44109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E64508"/>
    <w:multiLevelType w:val="hybridMultilevel"/>
    <w:tmpl w:val="19F2D6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C7050EA"/>
    <w:multiLevelType w:val="hybridMultilevel"/>
    <w:tmpl w:val="F0D0E97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E796D1F"/>
    <w:multiLevelType w:val="hybridMultilevel"/>
    <w:tmpl w:val="1C7E5908"/>
    <w:lvl w:ilvl="0" w:tplc="FB5E0084">
      <w:start w:val="1"/>
      <w:numFmt w:val="upperLetter"/>
      <w:lvlText w:val="%1."/>
      <w:lvlJc w:val="left"/>
      <w:pPr>
        <w:ind w:left="751" w:hanging="341"/>
      </w:pPr>
      <w:rPr>
        <w:rFonts w:ascii="Tahoma" w:eastAsia="Tahoma" w:hAnsi="Tahoma" w:cs="Tahoma" w:hint="default"/>
        <w:spacing w:val="-1"/>
        <w:w w:val="100"/>
        <w:sz w:val="28"/>
        <w:szCs w:val="28"/>
      </w:rPr>
    </w:lvl>
    <w:lvl w:ilvl="1" w:tplc="3956F4CE">
      <w:numFmt w:val="bullet"/>
      <w:lvlText w:val="•"/>
      <w:lvlJc w:val="left"/>
      <w:pPr>
        <w:ind w:left="1848" w:hanging="341"/>
      </w:pPr>
      <w:rPr>
        <w:rFonts w:hint="default"/>
      </w:rPr>
    </w:lvl>
    <w:lvl w:ilvl="2" w:tplc="3724ECDE">
      <w:numFmt w:val="bullet"/>
      <w:lvlText w:val="•"/>
      <w:lvlJc w:val="left"/>
      <w:pPr>
        <w:ind w:left="2936" w:hanging="341"/>
      </w:pPr>
      <w:rPr>
        <w:rFonts w:hint="default"/>
      </w:rPr>
    </w:lvl>
    <w:lvl w:ilvl="3" w:tplc="A4CE1B7A">
      <w:numFmt w:val="bullet"/>
      <w:lvlText w:val="•"/>
      <w:lvlJc w:val="left"/>
      <w:pPr>
        <w:ind w:left="4024" w:hanging="341"/>
      </w:pPr>
      <w:rPr>
        <w:rFonts w:hint="default"/>
      </w:rPr>
    </w:lvl>
    <w:lvl w:ilvl="4" w:tplc="78D2AB96">
      <w:numFmt w:val="bullet"/>
      <w:lvlText w:val="•"/>
      <w:lvlJc w:val="left"/>
      <w:pPr>
        <w:ind w:left="5112" w:hanging="341"/>
      </w:pPr>
      <w:rPr>
        <w:rFonts w:hint="default"/>
      </w:rPr>
    </w:lvl>
    <w:lvl w:ilvl="5" w:tplc="4712CF16">
      <w:numFmt w:val="bullet"/>
      <w:lvlText w:val="•"/>
      <w:lvlJc w:val="left"/>
      <w:pPr>
        <w:ind w:left="6200" w:hanging="341"/>
      </w:pPr>
      <w:rPr>
        <w:rFonts w:hint="default"/>
      </w:rPr>
    </w:lvl>
    <w:lvl w:ilvl="6" w:tplc="13002326">
      <w:numFmt w:val="bullet"/>
      <w:lvlText w:val="•"/>
      <w:lvlJc w:val="left"/>
      <w:pPr>
        <w:ind w:left="7288" w:hanging="341"/>
      </w:pPr>
      <w:rPr>
        <w:rFonts w:hint="default"/>
      </w:rPr>
    </w:lvl>
    <w:lvl w:ilvl="7" w:tplc="CFDA7B32">
      <w:numFmt w:val="bullet"/>
      <w:lvlText w:val="•"/>
      <w:lvlJc w:val="left"/>
      <w:pPr>
        <w:ind w:left="8376" w:hanging="341"/>
      </w:pPr>
      <w:rPr>
        <w:rFonts w:hint="default"/>
      </w:rPr>
    </w:lvl>
    <w:lvl w:ilvl="8" w:tplc="C7F0FF98">
      <w:numFmt w:val="bullet"/>
      <w:lvlText w:val="•"/>
      <w:lvlJc w:val="left"/>
      <w:pPr>
        <w:ind w:left="9464" w:hanging="341"/>
      </w:pPr>
      <w:rPr>
        <w:rFonts w:hint="default"/>
      </w:rPr>
    </w:lvl>
  </w:abstractNum>
  <w:abstractNum w:abstractNumId="25" w15:restartNumberingAfterBreak="0">
    <w:nsid w:val="48390868"/>
    <w:multiLevelType w:val="hybridMultilevel"/>
    <w:tmpl w:val="28382F4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951F79"/>
    <w:multiLevelType w:val="hybridMultilevel"/>
    <w:tmpl w:val="6930B6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54F03ED"/>
    <w:multiLevelType w:val="hybridMultilevel"/>
    <w:tmpl w:val="814E2046"/>
    <w:lvl w:ilvl="0" w:tplc="A5D8DC8C">
      <w:start w:val="1"/>
      <w:numFmt w:val="decimal"/>
      <w:lvlText w:val="%1."/>
      <w:lvlJc w:val="left"/>
      <w:pPr>
        <w:ind w:left="751" w:hanging="452"/>
      </w:pPr>
      <w:rPr>
        <w:rFonts w:ascii="Tahoma" w:eastAsia="Tahoma" w:hAnsi="Tahoma" w:cs="Tahoma" w:hint="default"/>
        <w:spacing w:val="-2"/>
        <w:w w:val="99"/>
        <w:sz w:val="24"/>
        <w:szCs w:val="24"/>
      </w:rPr>
    </w:lvl>
    <w:lvl w:ilvl="1" w:tplc="6F02402C">
      <w:start w:val="1"/>
      <w:numFmt w:val="decimal"/>
      <w:lvlText w:val="%2."/>
      <w:lvlJc w:val="left"/>
      <w:pPr>
        <w:ind w:left="1764" w:hanging="600"/>
      </w:pPr>
      <w:rPr>
        <w:rFonts w:ascii="Times New Roman" w:eastAsia="Times New Roman" w:hAnsi="Times New Roman" w:cs="Times New Roman" w:hint="default"/>
        <w:b/>
        <w:bCs/>
        <w:spacing w:val="-4"/>
        <w:w w:val="99"/>
        <w:sz w:val="24"/>
        <w:szCs w:val="24"/>
      </w:rPr>
    </w:lvl>
    <w:lvl w:ilvl="2" w:tplc="6004111A">
      <w:numFmt w:val="bullet"/>
      <w:lvlText w:val="•"/>
      <w:lvlJc w:val="left"/>
      <w:pPr>
        <w:ind w:left="2857" w:hanging="600"/>
      </w:pPr>
      <w:rPr>
        <w:rFonts w:hint="default"/>
      </w:rPr>
    </w:lvl>
    <w:lvl w:ilvl="3" w:tplc="5E124FEE">
      <w:numFmt w:val="bullet"/>
      <w:lvlText w:val="•"/>
      <w:lvlJc w:val="left"/>
      <w:pPr>
        <w:ind w:left="3955" w:hanging="600"/>
      </w:pPr>
      <w:rPr>
        <w:rFonts w:hint="default"/>
      </w:rPr>
    </w:lvl>
    <w:lvl w:ilvl="4" w:tplc="EBEEC46E">
      <w:numFmt w:val="bullet"/>
      <w:lvlText w:val="•"/>
      <w:lvlJc w:val="left"/>
      <w:pPr>
        <w:ind w:left="5053" w:hanging="600"/>
      </w:pPr>
      <w:rPr>
        <w:rFonts w:hint="default"/>
      </w:rPr>
    </w:lvl>
    <w:lvl w:ilvl="5" w:tplc="6D885BBA">
      <w:numFmt w:val="bullet"/>
      <w:lvlText w:val="•"/>
      <w:lvlJc w:val="left"/>
      <w:pPr>
        <w:ind w:left="6151" w:hanging="600"/>
      </w:pPr>
      <w:rPr>
        <w:rFonts w:hint="default"/>
      </w:rPr>
    </w:lvl>
    <w:lvl w:ilvl="6" w:tplc="41F6F36C">
      <w:numFmt w:val="bullet"/>
      <w:lvlText w:val="•"/>
      <w:lvlJc w:val="left"/>
      <w:pPr>
        <w:ind w:left="7248" w:hanging="600"/>
      </w:pPr>
      <w:rPr>
        <w:rFonts w:hint="default"/>
      </w:rPr>
    </w:lvl>
    <w:lvl w:ilvl="7" w:tplc="2718426E">
      <w:numFmt w:val="bullet"/>
      <w:lvlText w:val="•"/>
      <w:lvlJc w:val="left"/>
      <w:pPr>
        <w:ind w:left="8346" w:hanging="600"/>
      </w:pPr>
      <w:rPr>
        <w:rFonts w:hint="default"/>
      </w:rPr>
    </w:lvl>
    <w:lvl w:ilvl="8" w:tplc="CBEC9F36">
      <w:numFmt w:val="bullet"/>
      <w:lvlText w:val="•"/>
      <w:lvlJc w:val="left"/>
      <w:pPr>
        <w:ind w:left="9444" w:hanging="600"/>
      </w:pPr>
      <w:rPr>
        <w:rFonts w:hint="default"/>
      </w:rPr>
    </w:lvl>
  </w:abstractNum>
  <w:abstractNum w:abstractNumId="28" w15:restartNumberingAfterBreak="0">
    <w:nsid w:val="5628018F"/>
    <w:multiLevelType w:val="hybridMultilevel"/>
    <w:tmpl w:val="E3C218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82E3505"/>
    <w:multiLevelType w:val="hybridMultilevel"/>
    <w:tmpl w:val="5B1E2488"/>
    <w:lvl w:ilvl="0" w:tplc="2A4C03A2">
      <w:start w:val="1"/>
      <w:numFmt w:val="decimal"/>
      <w:lvlText w:val="%1."/>
      <w:lvlJc w:val="left"/>
      <w:pPr>
        <w:ind w:left="1019" w:hanging="360"/>
      </w:pPr>
      <w:rPr>
        <w:rFonts w:ascii="Tahoma" w:eastAsia="Tahoma" w:hAnsi="Tahoma" w:cs="Tahoma" w:hint="default"/>
        <w:spacing w:val="-2"/>
        <w:w w:val="99"/>
        <w:sz w:val="24"/>
        <w:szCs w:val="24"/>
      </w:rPr>
    </w:lvl>
    <w:lvl w:ilvl="1" w:tplc="04090019" w:tentative="1">
      <w:start w:val="1"/>
      <w:numFmt w:val="lowerLetter"/>
      <w:lvlText w:val="%2."/>
      <w:lvlJc w:val="left"/>
      <w:pPr>
        <w:ind w:left="1739" w:hanging="360"/>
      </w:pPr>
    </w:lvl>
    <w:lvl w:ilvl="2" w:tplc="0409001B" w:tentative="1">
      <w:start w:val="1"/>
      <w:numFmt w:val="lowerRoman"/>
      <w:lvlText w:val="%3."/>
      <w:lvlJc w:val="right"/>
      <w:pPr>
        <w:ind w:left="2459" w:hanging="180"/>
      </w:pPr>
    </w:lvl>
    <w:lvl w:ilvl="3" w:tplc="0409000F" w:tentative="1">
      <w:start w:val="1"/>
      <w:numFmt w:val="decimal"/>
      <w:lvlText w:val="%4."/>
      <w:lvlJc w:val="left"/>
      <w:pPr>
        <w:ind w:left="3179" w:hanging="360"/>
      </w:pPr>
    </w:lvl>
    <w:lvl w:ilvl="4" w:tplc="04090019" w:tentative="1">
      <w:start w:val="1"/>
      <w:numFmt w:val="lowerLetter"/>
      <w:lvlText w:val="%5."/>
      <w:lvlJc w:val="left"/>
      <w:pPr>
        <w:ind w:left="3899" w:hanging="360"/>
      </w:pPr>
    </w:lvl>
    <w:lvl w:ilvl="5" w:tplc="0409001B" w:tentative="1">
      <w:start w:val="1"/>
      <w:numFmt w:val="lowerRoman"/>
      <w:lvlText w:val="%6."/>
      <w:lvlJc w:val="right"/>
      <w:pPr>
        <w:ind w:left="4619" w:hanging="180"/>
      </w:pPr>
    </w:lvl>
    <w:lvl w:ilvl="6" w:tplc="0409000F" w:tentative="1">
      <w:start w:val="1"/>
      <w:numFmt w:val="decimal"/>
      <w:lvlText w:val="%7."/>
      <w:lvlJc w:val="left"/>
      <w:pPr>
        <w:ind w:left="5339" w:hanging="360"/>
      </w:pPr>
    </w:lvl>
    <w:lvl w:ilvl="7" w:tplc="04090019" w:tentative="1">
      <w:start w:val="1"/>
      <w:numFmt w:val="lowerLetter"/>
      <w:lvlText w:val="%8."/>
      <w:lvlJc w:val="left"/>
      <w:pPr>
        <w:ind w:left="6059" w:hanging="360"/>
      </w:pPr>
    </w:lvl>
    <w:lvl w:ilvl="8" w:tplc="0409001B" w:tentative="1">
      <w:start w:val="1"/>
      <w:numFmt w:val="lowerRoman"/>
      <w:lvlText w:val="%9."/>
      <w:lvlJc w:val="right"/>
      <w:pPr>
        <w:ind w:left="6779" w:hanging="180"/>
      </w:pPr>
    </w:lvl>
  </w:abstractNum>
  <w:abstractNum w:abstractNumId="30" w15:restartNumberingAfterBreak="0">
    <w:nsid w:val="59F144B3"/>
    <w:multiLevelType w:val="hybridMultilevel"/>
    <w:tmpl w:val="A1F24A90"/>
    <w:lvl w:ilvl="0" w:tplc="2A4C03A2">
      <w:start w:val="1"/>
      <w:numFmt w:val="decimal"/>
      <w:lvlText w:val="%1."/>
      <w:lvlJc w:val="left"/>
      <w:pPr>
        <w:ind w:left="720" w:hanging="360"/>
      </w:pPr>
      <w:rPr>
        <w:rFonts w:ascii="Tahoma" w:eastAsia="Tahoma" w:hAnsi="Tahoma" w:cs="Tahoma" w:hint="default"/>
        <w:spacing w:val="-2"/>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395BAE"/>
    <w:multiLevelType w:val="hybridMultilevel"/>
    <w:tmpl w:val="CEAE6E20"/>
    <w:lvl w:ilvl="0" w:tplc="2B00FAF8">
      <w:numFmt w:val="bullet"/>
      <w:lvlText w:val=""/>
      <w:lvlJc w:val="left"/>
      <w:pPr>
        <w:ind w:left="825" w:hanging="344"/>
      </w:pPr>
      <w:rPr>
        <w:rFonts w:ascii="Symbol" w:eastAsia="Symbol" w:hAnsi="Symbol" w:cs="Symbol" w:hint="default"/>
        <w:w w:val="100"/>
        <w:sz w:val="22"/>
        <w:szCs w:val="22"/>
      </w:rPr>
    </w:lvl>
    <w:lvl w:ilvl="1" w:tplc="830827E8">
      <w:numFmt w:val="bullet"/>
      <w:lvlText w:val="•"/>
      <w:lvlJc w:val="left"/>
      <w:pPr>
        <w:ind w:left="1583" w:hanging="344"/>
      </w:pPr>
      <w:rPr>
        <w:rFonts w:hint="default"/>
      </w:rPr>
    </w:lvl>
    <w:lvl w:ilvl="2" w:tplc="52CCECF8">
      <w:numFmt w:val="bullet"/>
      <w:lvlText w:val="•"/>
      <w:lvlJc w:val="left"/>
      <w:pPr>
        <w:ind w:left="2346" w:hanging="344"/>
      </w:pPr>
      <w:rPr>
        <w:rFonts w:hint="default"/>
      </w:rPr>
    </w:lvl>
    <w:lvl w:ilvl="3" w:tplc="7AF8DFB4">
      <w:numFmt w:val="bullet"/>
      <w:lvlText w:val="•"/>
      <w:lvlJc w:val="left"/>
      <w:pPr>
        <w:ind w:left="3109" w:hanging="344"/>
      </w:pPr>
      <w:rPr>
        <w:rFonts w:hint="default"/>
      </w:rPr>
    </w:lvl>
    <w:lvl w:ilvl="4" w:tplc="8BE68716">
      <w:numFmt w:val="bullet"/>
      <w:lvlText w:val="•"/>
      <w:lvlJc w:val="left"/>
      <w:pPr>
        <w:ind w:left="3872" w:hanging="344"/>
      </w:pPr>
      <w:rPr>
        <w:rFonts w:hint="default"/>
      </w:rPr>
    </w:lvl>
    <w:lvl w:ilvl="5" w:tplc="F98AE196">
      <w:numFmt w:val="bullet"/>
      <w:lvlText w:val="•"/>
      <w:lvlJc w:val="left"/>
      <w:pPr>
        <w:ind w:left="4635" w:hanging="344"/>
      </w:pPr>
      <w:rPr>
        <w:rFonts w:hint="default"/>
      </w:rPr>
    </w:lvl>
    <w:lvl w:ilvl="6" w:tplc="EA9885F2">
      <w:numFmt w:val="bullet"/>
      <w:lvlText w:val="•"/>
      <w:lvlJc w:val="left"/>
      <w:pPr>
        <w:ind w:left="5398" w:hanging="344"/>
      </w:pPr>
      <w:rPr>
        <w:rFonts w:hint="default"/>
      </w:rPr>
    </w:lvl>
    <w:lvl w:ilvl="7" w:tplc="10CCBA1E">
      <w:numFmt w:val="bullet"/>
      <w:lvlText w:val="•"/>
      <w:lvlJc w:val="left"/>
      <w:pPr>
        <w:ind w:left="6161" w:hanging="344"/>
      </w:pPr>
      <w:rPr>
        <w:rFonts w:hint="default"/>
      </w:rPr>
    </w:lvl>
    <w:lvl w:ilvl="8" w:tplc="BAD4DEA0">
      <w:numFmt w:val="bullet"/>
      <w:lvlText w:val="•"/>
      <w:lvlJc w:val="left"/>
      <w:pPr>
        <w:ind w:left="6924" w:hanging="344"/>
      </w:pPr>
      <w:rPr>
        <w:rFonts w:hint="default"/>
      </w:rPr>
    </w:lvl>
  </w:abstractNum>
  <w:abstractNum w:abstractNumId="32" w15:restartNumberingAfterBreak="0">
    <w:nsid w:val="5E5650C6"/>
    <w:multiLevelType w:val="hybridMultilevel"/>
    <w:tmpl w:val="1F2C4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F26DD0"/>
    <w:multiLevelType w:val="hybridMultilevel"/>
    <w:tmpl w:val="4D2A9C7E"/>
    <w:lvl w:ilvl="0" w:tplc="0E10DDA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D126B0"/>
    <w:multiLevelType w:val="hybridMultilevel"/>
    <w:tmpl w:val="B0D8EB00"/>
    <w:lvl w:ilvl="0" w:tplc="2A4C03A2">
      <w:start w:val="1"/>
      <w:numFmt w:val="decimal"/>
      <w:lvlText w:val="%1."/>
      <w:lvlJc w:val="left"/>
      <w:pPr>
        <w:ind w:left="751" w:hanging="452"/>
      </w:pPr>
      <w:rPr>
        <w:rFonts w:ascii="Tahoma" w:eastAsia="Tahoma" w:hAnsi="Tahoma" w:cs="Tahoma" w:hint="default"/>
        <w:spacing w:val="-2"/>
        <w:w w:val="99"/>
        <w:sz w:val="24"/>
        <w:szCs w:val="24"/>
      </w:rPr>
    </w:lvl>
    <w:lvl w:ilvl="1" w:tplc="6F02402C">
      <w:start w:val="1"/>
      <w:numFmt w:val="decimal"/>
      <w:lvlText w:val="%2."/>
      <w:lvlJc w:val="left"/>
      <w:pPr>
        <w:ind w:left="1764" w:hanging="600"/>
      </w:pPr>
      <w:rPr>
        <w:rFonts w:ascii="Times New Roman" w:eastAsia="Times New Roman" w:hAnsi="Times New Roman" w:cs="Times New Roman" w:hint="default"/>
        <w:b/>
        <w:bCs/>
        <w:spacing w:val="-4"/>
        <w:w w:val="99"/>
        <w:sz w:val="24"/>
        <w:szCs w:val="24"/>
      </w:rPr>
    </w:lvl>
    <w:lvl w:ilvl="2" w:tplc="6004111A">
      <w:numFmt w:val="bullet"/>
      <w:lvlText w:val="•"/>
      <w:lvlJc w:val="left"/>
      <w:pPr>
        <w:ind w:left="2857" w:hanging="600"/>
      </w:pPr>
      <w:rPr>
        <w:rFonts w:hint="default"/>
      </w:rPr>
    </w:lvl>
    <w:lvl w:ilvl="3" w:tplc="5E124FEE">
      <w:numFmt w:val="bullet"/>
      <w:lvlText w:val="•"/>
      <w:lvlJc w:val="left"/>
      <w:pPr>
        <w:ind w:left="3955" w:hanging="600"/>
      </w:pPr>
      <w:rPr>
        <w:rFonts w:hint="default"/>
      </w:rPr>
    </w:lvl>
    <w:lvl w:ilvl="4" w:tplc="EBEEC46E">
      <w:numFmt w:val="bullet"/>
      <w:lvlText w:val="•"/>
      <w:lvlJc w:val="left"/>
      <w:pPr>
        <w:ind w:left="5053" w:hanging="600"/>
      </w:pPr>
      <w:rPr>
        <w:rFonts w:hint="default"/>
      </w:rPr>
    </w:lvl>
    <w:lvl w:ilvl="5" w:tplc="6D885BBA">
      <w:numFmt w:val="bullet"/>
      <w:lvlText w:val="•"/>
      <w:lvlJc w:val="left"/>
      <w:pPr>
        <w:ind w:left="6151" w:hanging="600"/>
      </w:pPr>
      <w:rPr>
        <w:rFonts w:hint="default"/>
      </w:rPr>
    </w:lvl>
    <w:lvl w:ilvl="6" w:tplc="41F6F36C">
      <w:numFmt w:val="bullet"/>
      <w:lvlText w:val="•"/>
      <w:lvlJc w:val="left"/>
      <w:pPr>
        <w:ind w:left="7248" w:hanging="600"/>
      </w:pPr>
      <w:rPr>
        <w:rFonts w:hint="default"/>
      </w:rPr>
    </w:lvl>
    <w:lvl w:ilvl="7" w:tplc="2718426E">
      <w:numFmt w:val="bullet"/>
      <w:lvlText w:val="•"/>
      <w:lvlJc w:val="left"/>
      <w:pPr>
        <w:ind w:left="8346" w:hanging="600"/>
      </w:pPr>
      <w:rPr>
        <w:rFonts w:hint="default"/>
      </w:rPr>
    </w:lvl>
    <w:lvl w:ilvl="8" w:tplc="CBEC9F36">
      <w:numFmt w:val="bullet"/>
      <w:lvlText w:val="•"/>
      <w:lvlJc w:val="left"/>
      <w:pPr>
        <w:ind w:left="9444" w:hanging="600"/>
      </w:pPr>
      <w:rPr>
        <w:rFonts w:hint="default"/>
      </w:rPr>
    </w:lvl>
  </w:abstractNum>
  <w:abstractNum w:abstractNumId="35" w15:restartNumberingAfterBreak="0">
    <w:nsid w:val="6BFB3AC4"/>
    <w:multiLevelType w:val="hybridMultilevel"/>
    <w:tmpl w:val="61DEEC3A"/>
    <w:lvl w:ilvl="0" w:tplc="04090001">
      <w:start w:val="1"/>
      <w:numFmt w:val="bullet"/>
      <w:lvlText w:val=""/>
      <w:lvlJc w:val="left"/>
      <w:pPr>
        <w:ind w:left="465" w:hanging="360"/>
      </w:pPr>
      <w:rPr>
        <w:rFonts w:ascii="Symbol" w:hAnsi="Symbol"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36" w15:restartNumberingAfterBreak="0">
    <w:nsid w:val="6D3A1B83"/>
    <w:multiLevelType w:val="hybridMultilevel"/>
    <w:tmpl w:val="3B70863E"/>
    <w:lvl w:ilvl="0" w:tplc="F07C604C">
      <w:start w:val="1"/>
      <w:numFmt w:val="decimal"/>
      <w:lvlText w:val="%1."/>
      <w:lvlJc w:val="left"/>
      <w:pPr>
        <w:ind w:left="720" w:hanging="360"/>
      </w:pPr>
      <w:rPr>
        <w:rFonts w:ascii="Tahoma" w:eastAsia="Tahoma" w:hAnsi="Tahoma" w:cs="Tahoma" w:hint="default"/>
        <w:spacing w:val="-2"/>
        <w:w w:val="99"/>
        <w:sz w:val="28"/>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AA43B7"/>
    <w:multiLevelType w:val="hybridMultilevel"/>
    <w:tmpl w:val="F780A5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F6D03C2"/>
    <w:multiLevelType w:val="hybridMultilevel"/>
    <w:tmpl w:val="8B54C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C3521F"/>
    <w:multiLevelType w:val="hybridMultilevel"/>
    <w:tmpl w:val="5FC6A4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B1C45F3"/>
    <w:multiLevelType w:val="hybridMultilevel"/>
    <w:tmpl w:val="8222F2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B35AFC"/>
    <w:multiLevelType w:val="hybridMultilevel"/>
    <w:tmpl w:val="6DC6CC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B04F5D"/>
    <w:multiLevelType w:val="hybridMultilevel"/>
    <w:tmpl w:val="C6124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C5729D"/>
    <w:multiLevelType w:val="hybridMultilevel"/>
    <w:tmpl w:val="75F825B4"/>
    <w:lvl w:ilvl="0" w:tplc="45E0333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480FB7"/>
    <w:multiLevelType w:val="hybridMultilevel"/>
    <w:tmpl w:val="441A0A7E"/>
    <w:lvl w:ilvl="0" w:tplc="04090001">
      <w:start w:val="1"/>
      <w:numFmt w:val="bullet"/>
      <w:lvlText w:val=""/>
      <w:lvlJc w:val="left"/>
      <w:pPr>
        <w:ind w:left="465" w:hanging="360"/>
      </w:pPr>
      <w:rPr>
        <w:rFonts w:ascii="Symbol" w:hAnsi="Symbol"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45" w15:restartNumberingAfterBreak="0">
    <w:nsid w:val="7DD77438"/>
    <w:multiLevelType w:val="hybridMultilevel"/>
    <w:tmpl w:val="CB88CA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19"/>
  </w:num>
  <w:num w:numId="4">
    <w:abstractNumId w:val="31"/>
  </w:num>
  <w:num w:numId="5">
    <w:abstractNumId w:val="7"/>
  </w:num>
  <w:num w:numId="6">
    <w:abstractNumId w:val="18"/>
  </w:num>
  <w:num w:numId="7">
    <w:abstractNumId w:val="27"/>
  </w:num>
  <w:num w:numId="8">
    <w:abstractNumId w:val="24"/>
  </w:num>
  <w:num w:numId="9">
    <w:abstractNumId w:val="2"/>
  </w:num>
  <w:num w:numId="10">
    <w:abstractNumId w:val="40"/>
  </w:num>
  <w:num w:numId="11">
    <w:abstractNumId w:val="25"/>
  </w:num>
  <w:num w:numId="12">
    <w:abstractNumId w:val="41"/>
  </w:num>
  <w:num w:numId="13">
    <w:abstractNumId w:val="3"/>
  </w:num>
  <w:num w:numId="14">
    <w:abstractNumId w:val="0"/>
  </w:num>
  <w:num w:numId="15">
    <w:abstractNumId w:val="43"/>
  </w:num>
  <w:num w:numId="16">
    <w:abstractNumId w:val="23"/>
  </w:num>
  <w:num w:numId="17">
    <w:abstractNumId w:val="34"/>
  </w:num>
  <w:num w:numId="18">
    <w:abstractNumId w:val="44"/>
  </w:num>
  <w:num w:numId="19">
    <w:abstractNumId w:val="35"/>
  </w:num>
  <w:num w:numId="20">
    <w:abstractNumId w:val="29"/>
  </w:num>
  <w:num w:numId="21">
    <w:abstractNumId w:val="16"/>
  </w:num>
  <w:num w:numId="22">
    <w:abstractNumId w:val="8"/>
  </w:num>
  <w:num w:numId="23">
    <w:abstractNumId w:val="30"/>
  </w:num>
  <w:num w:numId="24">
    <w:abstractNumId w:val="5"/>
  </w:num>
  <w:num w:numId="25">
    <w:abstractNumId w:val="12"/>
  </w:num>
  <w:num w:numId="26">
    <w:abstractNumId w:val="36"/>
  </w:num>
  <w:num w:numId="27">
    <w:abstractNumId w:val="17"/>
  </w:num>
  <w:num w:numId="28">
    <w:abstractNumId w:val="38"/>
  </w:num>
  <w:num w:numId="29">
    <w:abstractNumId w:val="15"/>
  </w:num>
  <w:num w:numId="30">
    <w:abstractNumId w:val="42"/>
  </w:num>
  <w:num w:numId="31">
    <w:abstractNumId w:val="20"/>
  </w:num>
  <w:num w:numId="32">
    <w:abstractNumId w:val="10"/>
  </w:num>
  <w:num w:numId="33">
    <w:abstractNumId w:val="37"/>
  </w:num>
  <w:num w:numId="34">
    <w:abstractNumId w:val="22"/>
  </w:num>
  <w:num w:numId="35">
    <w:abstractNumId w:val="9"/>
  </w:num>
  <w:num w:numId="36">
    <w:abstractNumId w:val="14"/>
  </w:num>
  <w:num w:numId="37">
    <w:abstractNumId w:val="13"/>
  </w:num>
  <w:num w:numId="38">
    <w:abstractNumId w:val="39"/>
  </w:num>
  <w:num w:numId="39">
    <w:abstractNumId w:val="28"/>
  </w:num>
  <w:num w:numId="40">
    <w:abstractNumId w:val="45"/>
  </w:num>
  <w:num w:numId="41">
    <w:abstractNumId w:val="26"/>
  </w:num>
  <w:num w:numId="42">
    <w:abstractNumId w:val="33"/>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num>
  <w:num w:numId="45">
    <w:abstractNumId w:val="32"/>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19D"/>
    <w:rsid w:val="00015280"/>
    <w:rsid w:val="0004044B"/>
    <w:rsid w:val="00043551"/>
    <w:rsid w:val="00052BF9"/>
    <w:rsid w:val="0005482F"/>
    <w:rsid w:val="00057092"/>
    <w:rsid w:val="0007776A"/>
    <w:rsid w:val="0009623D"/>
    <w:rsid w:val="000B6651"/>
    <w:rsid w:val="000E75FC"/>
    <w:rsid w:val="0010065A"/>
    <w:rsid w:val="0011214F"/>
    <w:rsid w:val="0011413E"/>
    <w:rsid w:val="001241EB"/>
    <w:rsid w:val="00192469"/>
    <w:rsid w:val="00192EC1"/>
    <w:rsid w:val="00197325"/>
    <w:rsid w:val="001C5E7A"/>
    <w:rsid w:val="001E20C4"/>
    <w:rsid w:val="00206322"/>
    <w:rsid w:val="00217730"/>
    <w:rsid w:val="002202BA"/>
    <w:rsid w:val="002241D5"/>
    <w:rsid w:val="00226339"/>
    <w:rsid w:val="0023359D"/>
    <w:rsid w:val="002348D7"/>
    <w:rsid w:val="002579B0"/>
    <w:rsid w:val="00265911"/>
    <w:rsid w:val="00267080"/>
    <w:rsid w:val="00290F9F"/>
    <w:rsid w:val="002C02D5"/>
    <w:rsid w:val="002C3476"/>
    <w:rsid w:val="002D7417"/>
    <w:rsid w:val="002E6561"/>
    <w:rsid w:val="002F27D7"/>
    <w:rsid w:val="0031681E"/>
    <w:rsid w:val="00325B56"/>
    <w:rsid w:val="00335AE9"/>
    <w:rsid w:val="0037209D"/>
    <w:rsid w:val="00375158"/>
    <w:rsid w:val="00385BCF"/>
    <w:rsid w:val="004162AF"/>
    <w:rsid w:val="00457E57"/>
    <w:rsid w:val="0046450B"/>
    <w:rsid w:val="00482419"/>
    <w:rsid w:val="0049004D"/>
    <w:rsid w:val="00493EFC"/>
    <w:rsid w:val="004B658E"/>
    <w:rsid w:val="00545B87"/>
    <w:rsid w:val="00545C00"/>
    <w:rsid w:val="005828DD"/>
    <w:rsid w:val="00590811"/>
    <w:rsid w:val="005977C6"/>
    <w:rsid w:val="005B08BE"/>
    <w:rsid w:val="005D0C20"/>
    <w:rsid w:val="005F0820"/>
    <w:rsid w:val="006458DE"/>
    <w:rsid w:val="006713B7"/>
    <w:rsid w:val="00690537"/>
    <w:rsid w:val="006B6352"/>
    <w:rsid w:val="006D31CD"/>
    <w:rsid w:val="006E7E7D"/>
    <w:rsid w:val="0070391F"/>
    <w:rsid w:val="00705B5B"/>
    <w:rsid w:val="007111B3"/>
    <w:rsid w:val="007114A2"/>
    <w:rsid w:val="00754471"/>
    <w:rsid w:val="0077049F"/>
    <w:rsid w:val="00775BD6"/>
    <w:rsid w:val="0079513B"/>
    <w:rsid w:val="007C4235"/>
    <w:rsid w:val="007D2D1E"/>
    <w:rsid w:val="007D537E"/>
    <w:rsid w:val="00822A66"/>
    <w:rsid w:val="00842632"/>
    <w:rsid w:val="008470DA"/>
    <w:rsid w:val="00880A39"/>
    <w:rsid w:val="0088655D"/>
    <w:rsid w:val="00886B00"/>
    <w:rsid w:val="0089519D"/>
    <w:rsid w:val="008B279C"/>
    <w:rsid w:val="008C4DE5"/>
    <w:rsid w:val="008E52E7"/>
    <w:rsid w:val="008F6E21"/>
    <w:rsid w:val="00912BF4"/>
    <w:rsid w:val="00945ED1"/>
    <w:rsid w:val="0099487F"/>
    <w:rsid w:val="009A1838"/>
    <w:rsid w:val="009A7DB3"/>
    <w:rsid w:val="009C7E98"/>
    <w:rsid w:val="009D5D85"/>
    <w:rsid w:val="00A42DAE"/>
    <w:rsid w:val="00A56318"/>
    <w:rsid w:val="00A953F4"/>
    <w:rsid w:val="00AB4E99"/>
    <w:rsid w:val="00AC4628"/>
    <w:rsid w:val="00B034AC"/>
    <w:rsid w:val="00B175C1"/>
    <w:rsid w:val="00B22D3C"/>
    <w:rsid w:val="00B5687F"/>
    <w:rsid w:val="00BA3809"/>
    <w:rsid w:val="00BA3E7A"/>
    <w:rsid w:val="00BA4DA5"/>
    <w:rsid w:val="00BC3298"/>
    <w:rsid w:val="00BE4248"/>
    <w:rsid w:val="00C0555E"/>
    <w:rsid w:val="00C055E6"/>
    <w:rsid w:val="00C074B8"/>
    <w:rsid w:val="00C13829"/>
    <w:rsid w:val="00C54E19"/>
    <w:rsid w:val="00C80E0E"/>
    <w:rsid w:val="00C81F5F"/>
    <w:rsid w:val="00C937A2"/>
    <w:rsid w:val="00C95502"/>
    <w:rsid w:val="00C96DC7"/>
    <w:rsid w:val="00CB2C0B"/>
    <w:rsid w:val="00CE089D"/>
    <w:rsid w:val="00CE4B38"/>
    <w:rsid w:val="00D04280"/>
    <w:rsid w:val="00D22BE0"/>
    <w:rsid w:val="00D35CA4"/>
    <w:rsid w:val="00D55120"/>
    <w:rsid w:val="00D65F2E"/>
    <w:rsid w:val="00D87BBC"/>
    <w:rsid w:val="00D92C06"/>
    <w:rsid w:val="00D9724A"/>
    <w:rsid w:val="00DF3B5F"/>
    <w:rsid w:val="00E12932"/>
    <w:rsid w:val="00E845E0"/>
    <w:rsid w:val="00EA046C"/>
    <w:rsid w:val="00EA1478"/>
    <w:rsid w:val="00EB12F1"/>
    <w:rsid w:val="00EB4CA2"/>
    <w:rsid w:val="00ED344F"/>
    <w:rsid w:val="00F0500C"/>
    <w:rsid w:val="00F05B75"/>
    <w:rsid w:val="00F13134"/>
    <w:rsid w:val="00F16549"/>
    <w:rsid w:val="00F2454C"/>
    <w:rsid w:val="00F2706B"/>
    <w:rsid w:val="00F42D34"/>
    <w:rsid w:val="00F46341"/>
    <w:rsid w:val="00F507FD"/>
    <w:rsid w:val="00F714C0"/>
    <w:rsid w:val="00F75CAF"/>
    <w:rsid w:val="00F93220"/>
    <w:rsid w:val="00F93A5E"/>
    <w:rsid w:val="00FA106F"/>
    <w:rsid w:val="00FA341A"/>
    <w:rsid w:val="00FC621D"/>
    <w:rsid w:val="00FD287B"/>
    <w:rsid w:val="00FE16AF"/>
    <w:rsid w:val="00FE6A17"/>
    <w:rsid w:val="00FE7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97056D0"/>
  <w15:docId w15:val="{981BB27C-4E60-46E9-B18E-969A69D7B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line="412" w:lineRule="exact"/>
      <w:ind w:left="1514"/>
      <w:outlineLvl w:val="0"/>
    </w:pPr>
    <w:rPr>
      <w:b/>
      <w:bCs/>
      <w:sz w:val="36"/>
      <w:szCs w:val="36"/>
    </w:rPr>
  </w:style>
  <w:style w:type="paragraph" w:styleId="Heading2">
    <w:name w:val="heading 2"/>
    <w:basedOn w:val="Normal"/>
    <w:uiPriority w:val="1"/>
    <w:qFormat/>
    <w:pPr>
      <w:ind w:left="300"/>
      <w:outlineLvl w:val="1"/>
    </w:pPr>
    <w:rPr>
      <w:rFonts w:ascii="Tahoma" w:eastAsia="Tahoma" w:hAnsi="Tahoma" w:cs="Tahom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ahoma" w:eastAsia="Tahoma" w:hAnsi="Tahoma" w:cs="Tahoma"/>
      <w:sz w:val="28"/>
      <w:szCs w:val="28"/>
    </w:rPr>
  </w:style>
  <w:style w:type="paragraph" w:styleId="ListParagraph">
    <w:name w:val="List Paragraph"/>
    <w:basedOn w:val="Normal"/>
    <w:uiPriority w:val="1"/>
    <w:qFormat/>
    <w:pPr>
      <w:ind w:left="751" w:hanging="451"/>
    </w:pPr>
    <w:rPr>
      <w:rFonts w:ascii="Tahoma" w:eastAsia="Tahoma" w:hAnsi="Tahoma" w:cs="Tahoma"/>
    </w:r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49004D"/>
    <w:rPr>
      <w:color w:val="0000FF" w:themeColor="hyperlink"/>
      <w:u w:val="single"/>
    </w:rPr>
  </w:style>
  <w:style w:type="table" w:styleId="TableGrid">
    <w:name w:val="Table Grid"/>
    <w:basedOn w:val="TableNormal"/>
    <w:uiPriority w:val="39"/>
    <w:rsid w:val="001006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5C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5CAF"/>
    <w:rPr>
      <w:rFonts w:ascii="Segoe UI" w:eastAsia="Times New Roman" w:hAnsi="Segoe UI" w:cs="Segoe UI"/>
      <w:sz w:val="18"/>
      <w:szCs w:val="18"/>
    </w:rPr>
  </w:style>
  <w:style w:type="paragraph" w:styleId="Header">
    <w:name w:val="header"/>
    <w:basedOn w:val="Normal"/>
    <w:link w:val="HeaderChar"/>
    <w:uiPriority w:val="99"/>
    <w:unhideWhenUsed/>
    <w:rsid w:val="008F6E21"/>
    <w:pPr>
      <w:tabs>
        <w:tab w:val="center" w:pos="4680"/>
        <w:tab w:val="right" w:pos="9360"/>
      </w:tabs>
    </w:pPr>
  </w:style>
  <w:style w:type="character" w:customStyle="1" w:styleId="HeaderChar">
    <w:name w:val="Header Char"/>
    <w:basedOn w:val="DefaultParagraphFont"/>
    <w:link w:val="Header"/>
    <w:uiPriority w:val="99"/>
    <w:rsid w:val="008F6E21"/>
    <w:rPr>
      <w:rFonts w:ascii="Times New Roman" w:eastAsia="Times New Roman" w:hAnsi="Times New Roman" w:cs="Times New Roman"/>
    </w:rPr>
  </w:style>
  <w:style w:type="paragraph" w:styleId="Footer">
    <w:name w:val="footer"/>
    <w:basedOn w:val="Normal"/>
    <w:link w:val="FooterChar"/>
    <w:uiPriority w:val="99"/>
    <w:unhideWhenUsed/>
    <w:rsid w:val="008F6E21"/>
    <w:pPr>
      <w:tabs>
        <w:tab w:val="center" w:pos="4680"/>
        <w:tab w:val="right" w:pos="9360"/>
      </w:tabs>
    </w:pPr>
  </w:style>
  <w:style w:type="character" w:customStyle="1" w:styleId="FooterChar">
    <w:name w:val="Footer Char"/>
    <w:basedOn w:val="DefaultParagraphFont"/>
    <w:link w:val="Footer"/>
    <w:uiPriority w:val="99"/>
    <w:rsid w:val="008F6E21"/>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335AE9"/>
    <w:rPr>
      <w:sz w:val="16"/>
      <w:szCs w:val="16"/>
    </w:rPr>
  </w:style>
  <w:style w:type="paragraph" w:styleId="CommentText">
    <w:name w:val="annotation text"/>
    <w:basedOn w:val="Normal"/>
    <w:link w:val="CommentTextChar"/>
    <w:uiPriority w:val="99"/>
    <w:semiHidden/>
    <w:unhideWhenUsed/>
    <w:rsid w:val="00335AE9"/>
    <w:rPr>
      <w:sz w:val="20"/>
      <w:szCs w:val="20"/>
    </w:rPr>
  </w:style>
  <w:style w:type="character" w:customStyle="1" w:styleId="CommentTextChar">
    <w:name w:val="Comment Text Char"/>
    <w:basedOn w:val="DefaultParagraphFont"/>
    <w:link w:val="CommentText"/>
    <w:uiPriority w:val="99"/>
    <w:semiHidden/>
    <w:rsid w:val="00335AE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5AE9"/>
    <w:rPr>
      <w:b/>
      <w:bCs/>
    </w:rPr>
  </w:style>
  <w:style w:type="character" w:customStyle="1" w:styleId="CommentSubjectChar">
    <w:name w:val="Comment Subject Char"/>
    <w:basedOn w:val="CommentTextChar"/>
    <w:link w:val="CommentSubject"/>
    <w:uiPriority w:val="99"/>
    <w:semiHidden/>
    <w:rsid w:val="00335AE9"/>
    <w:rPr>
      <w:rFonts w:ascii="Times New Roman" w:eastAsia="Times New Roman" w:hAnsi="Times New Roman" w:cs="Times New Roman"/>
      <w:b/>
      <w:bCs/>
      <w:sz w:val="20"/>
      <w:szCs w:val="20"/>
    </w:rPr>
  </w:style>
  <w:style w:type="character" w:customStyle="1" w:styleId="UnresolvedMention1">
    <w:name w:val="Unresolved Mention1"/>
    <w:basedOn w:val="DefaultParagraphFont"/>
    <w:uiPriority w:val="99"/>
    <w:semiHidden/>
    <w:unhideWhenUsed/>
    <w:rsid w:val="00EA04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1277">
      <w:bodyDiv w:val="1"/>
      <w:marLeft w:val="0"/>
      <w:marRight w:val="0"/>
      <w:marTop w:val="0"/>
      <w:marBottom w:val="0"/>
      <w:divBdr>
        <w:top w:val="none" w:sz="0" w:space="0" w:color="auto"/>
        <w:left w:val="none" w:sz="0" w:space="0" w:color="auto"/>
        <w:bottom w:val="none" w:sz="0" w:space="0" w:color="auto"/>
        <w:right w:val="none" w:sz="0" w:space="0" w:color="auto"/>
      </w:divBdr>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208929127">
      <w:bodyDiv w:val="1"/>
      <w:marLeft w:val="0"/>
      <w:marRight w:val="0"/>
      <w:marTop w:val="0"/>
      <w:marBottom w:val="0"/>
      <w:divBdr>
        <w:top w:val="none" w:sz="0" w:space="0" w:color="auto"/>
        <w:left w:val="none" w:sz="0" w:space="0" w:color="auto"/>
        <w:bottom w:val="none" w:sz="0" w:space="0" w:color="auto"/>
        <w:right w:val="none" w:sz="0" w:space="0" w:color="auto"/>
      </w:divBdr>
    </w:div>
    <w:div w:id="568000852">
      <w:bodyDiv w:val="1"/>
      <w:marLeft w:val="0"/>
      <w:marRight w:val="0"/>
      <w:marTop w:val="0"/>
      <w:marBottom w:val="0"/>
      <w:divBdr>
        <w:top w:val="none" w:sz="0" w:space="0" w:color="auto"/>
        <w:left w:val="none" w:sz="0" w:space="0" w:color="auto"/>
        <w:bottom w:val="none" w:sz="0" w:space="0" w:color="auto"/>
        <w:right w:val="none" w:sz="0" w:space="0" w:color="auto"/>
      </w:divBdr>
    </w:div>
    <w:div w:id="735013577">
      <w:bodyDiv w:val="1"/>
      <w:marLeft w:val="0"/>
      <w:marRight w:val="0"/>
      <w:marTop w:val="0"/>
      <w:marBottom w:val="0"/>
      <w:divBdr>
        <w:top w:val="none" w:sz="0" w:space="0" w:color="auto"/>
        <w:left w:val="none" w:sz="0" w:space="0" w:color="auto"/>
        <w:bottom w:val="none" w:sz="0" w:space="0" w:color="auto"/>
        <w:right w:val="none" w:sz="0" w:space="0" w:color="auto"/>
      </w:divBdr>
    </w:div>
    <w:div w:id="993409486">
      <w:bodyDiv w:val="1"/>
      <w:marLeft w:val="0"/>
      <w:marRight w:val="0"/>
      <w:marTop w:val="0"/>
      <w:marBottom w:val="0"/>
      <w:divBdr>
        <w:top w:val="none" w:sz="0" w:space="0" w:color="auto"/>
        <w:left w:val="none" w:sz="0" w:space="0" w:color="auto"/>
        <w:bottom w:val="none" w:sz="0" w:space="0" w:color="auto"/>
        <w:right w:val="none" w:sz="0" w:space="0" w:color="auto"/>
      </w:divBdr>
    </w:div>
    <w:div w:id="1263956538">
      <w:bodyDiv w:val="1"/>
      <w:marLeft w:val="0"/>
      <w:marRight w:val="0"/>
      <w:marTop w:val="0"/>
      <w:marBottom w:val="0"/>
      <w:divBdr>
        <w:top w:val="none" w:sz="0" w:space="0" w:color="auto"/>
        <w:left w:val="none" w:sz="0" w:space="0" w:color="auto"/>
        <w:bottom w:val="none" w:sz="0" w:space="0" w:color="auto"/>
        <w:right w:val="none" w:sz="0" w:space="0" w:color="auto"/>
      </w:divBdr>
    </w:div>
    <w:div w:id="1405880381">
      <w:bodyDiv w:val="1"/>
      <w:marLeft w:val="0"/>
      <w:marRight w:val="0"/>
      <w:marTop w:val="0"/>
      <w:marBottom w:val="0"/>
      <w:divBdr>
        <w:top w:val="none" w:sz="0" w:space="0" w:color="auto"/>
        <w:left w:val="none" w:sz="0" w:space="0" w:color="auto"/>
        <w:bottom w:val="none" w:sz="0" w:space="0" w:color="auto"/>
        <w:right w:val="none" w:sz="0" w:space="0" w:color="auto"/>
      </w:divBdr>
    </w:div>
    <w:div w:id="15819887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22F14-08BE-426E-81C0-43A9AF35B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1231</Words>
  <Characters>7022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City of Fitchburg</Company>
  <LinksUpToDate>false</LinksUpToDate>
  <CharactersWithSpaces>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mmccaffrey</dc:creator>
  <cp:lastModifiedBy>Leblanc, Kimberly</cp:lastModifiedBy>
  <cp:revision>2</cp:revision>
  <cp:lastPrinted>2019-10-03T18:32:00Z</cp:lastPrinted>
  <dcterms:created xsi:type="dcterms:W3CDTF">2025-10-27T15:06:00Z</dcterms:created>
  <dcterms:modified xsi:type="dcterms:W3CDTF">2025-10-27T15:06:00Z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2018-11-16T00:00:00Z</vt:filetime>
  </property>
  <property fmtid="{D5CDD505-2E9C-101B-9397-08002B2CF9AE}" pid="3" name="Creator">
    <vt:lpwstr>Acrobat PDFMaker 17 for Word</vt:lpwstr>
  </property>
  <property fmtid="{D5CDD505-2E9C-101B-9397-08002B2CF9AE}" pid="4" name="LastSaved">
    <vt:filetime>2018-11-19T00:00:00Z</vt:filetime>
  </property>
</Properties>
</file>